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7265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（様式</w:t>
      </w:r>
      <w:r w:rsidR="005B05C7" w:rsidRPr="000B5E39">
        <w:rPr>
          <w:rFonts w:ascii="BIZ UD明朝 Medium" w:eastAsia="BIZ UD明朝 Medium" w:hAnsi="BIZ UD明朝 Medium" w:hint="eastAsia"/>
          <w:sz w:val="21"/>
          <w:szCs w:val="21"/>
        </w:rPr>
        <w:t>２－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Pr="000B5E39">
        <w:rPr>
          <w:rFonts w:ascii="BIZ UD明朝 Medium" w:eastAsia="BIZ UD明朝 Medium" w:hAnsi="BIZ UD明朝 Medium"/>
          <w:sz w:val="21"/>
          <w:szCs w:val="21"/>
        </w:rPr>
        <w:t>）</w:t>
      </w:r>
    </w:p>
    <w:p w14:paraId="20156B1A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0BA9930" w14:textId="77777777" w:rsidR="005A18D3" w:rsidRPr="000B5E39" w:rsidRDefault="002749A9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14:paraId="4193B0FC" w14:textId="77777777" w:rsidR="005A18D3" w:rsidRPr="000B5E39" w:rsidRDefault="005A18D3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59F998C6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会津若松市長　</w:t>
      </w:r>
    </w:p>
    <w:p w14:paraId="5766CCFA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1DD285FD" w14:textId="77777777" w:rsidR="005A18D3" w:rsidRDefault="002749A9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</w:t>
      </w:r>
    </w:p>
    <w:p w14:paraId="306AF55B" w14:textId="77777777" w:rsidR="00BD7B2F" w:rsidRDefault="00BD7B2F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1253719D" w14:textId="77777777" w:rsidR="00BD7B2F" w:rsidRPr="000B5E39" w:rsidRDefault="00BD7B2F" w:rsidP="00BD7B2F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63A4770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24D35E65" w14:textId="77777777" w:rsidR="005A18D3" w:rsidRPr="000B5E39" w:rsidRDefault="002749A9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14:paraId="5BD8FFD6" w14:textId="77777777" w:rsidR="005B05C7" w:rsidRPr="000B5E39" w:rsidRDefault="005B05C7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（　</w:t>
      </w:r>
      <w:r w:rsidR="00BD7B2F">
        <w:rPr>
          <w:rFonts w:ascii="BIZ UD明朝 Medium" w:eastAsia="BIZ UD明朝 Medium" w:hAnsi="BIZ UD明朝 Medium" w:hint="eastAsia"/>
          <w:sz w:val="21"/>
          <w:szCs w:val="21"/>
        </w:rPr>
        <w:t>副　本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）</w:t>
      </w:r>
    </w:p>
    <w:p w14:paraId="2EDBA8F5" w14:textId="77777777"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3BED8E47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14:paraId="23781A61" w14:textId="77777777"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5198B3E2" w14:textId="2738AE43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  <w:r w:rsidR="006B573E" w:rsidRPr="006B573E">
        <w:rPr>
          <w:rFonts w:ascii="BIZ UD明朝 Medium" w:eastAsia="BIZ UD明朝 Medium" w:hAnsi="BIZ UD明朝 Medium" w:hint="eastAsia"/>
          <w:sz w:val="21"/>
          <w:szCs w:val="21"/>
        </w:rPr>
        <w:t>女性人材・起業家育成支援事業</w:t>
      </w:r>
    </w:p>
    <w:p w14:paraId="6A39CB3A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6366003" w14:textId="77777777"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14:paraId="2F0E3B2B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50009F8F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42F620F8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775B92C5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0F1A971D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14:paraId="0A23FDA5" w14:textId="77777777"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sectPr w:rsidR="005A18D3" w:rsidRPr="000B5E39"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B62F" w14:textId="77777777" w:rsidR="00211747" w:rsidRDefault="002749A9">
      <w:r>
        <w:separator/>
      </w:r>
    </w:p>
  </w:endnote>
  <w:endnote w:type="continuationSeparator" w:id="0">
    <w:p w14:paraId="042BAC69" w14:textId="77777777"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Nirmala U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1035" w14:textId="77777777" w:rsidR="00211747" w:rsidRDefault="002749A9">
      <w:r>
        <w:rPr>
          <w:color w:val="000000"/>
        </w:rPr>
        <w:separator/>
      </w:r>
    </w:p>
  </w:footnote>
  <w:footnote w:type="continuationSeparator" w:id="0">
    <w:p w14:paraId="55342E95" w14:textId="77777777" w:rsidR="00211747" w:rsidRDefault="0027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D3"/>
    <w:rsid w:val="00081FD6"/>
    <w:rsid w:val="000B5E39"/>
    <w:rsid w:val="00211747"/>
    <w:rsid w:val="002749A9"/>
    <w:rsid w:val="00451DB4"/>
    <w:rsid w:val="005A18D3"/>
    <w:rsid w:val="005B05C7"/>
    <w:rsid w:val="006B573E"/>
    <w:rsid w:val="00B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D5F7F"/>
  <w15:docId w15:val="{CAA9D02A-8F76-470D-86D3-8C76FB7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小山 淳</cp:lastModifiedBy>
  <cp:revision>6</cp:revision>
  <cp:lastPrinted>2015-09-08T15:09:00Z</cp:lastPrinted>
  <dcterms:created xsi:type="dcterms:W3CDTF">2022-01-19T00:28:00Z</dcterms:created>
  <dcterms:modified xsi:type="dcterms:W3CDTF">2026-03-10T06:24:00Z</dcterms:modified>
</cp:coreProperties>
</file>