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CC044" w14:textId="76A2021C" w:rsidR="00A67B5D" w:rsidRPr="00B71666" w:rsidRDefault="00381B60" w:rsidP="00A67B5D">
      <w:pPr>
        <w:jc w:val="center"/>
        <w:rPr>
          <w:rFonts w:ascii="BIZ UDゴシック" w:eastAsia="BIZ UDゴシック" w:hAnsi="BIZ UDゴシック"/>
          <w:sz w:val="40"/>
          <w:szCs w:val="32"/>
        </w:rPr>
      </w:pPr>
      <w:bookmarkStart w:id="0" w:name="_GoBack"/>
      <w:bookmarkEnd w:id="0"/>
      <w:r w:rsidRPr="00B71666">
        <w:rPr>
          <w:rFonts w:ascii="BIZ UDゴシック" w:eastAsia="BIZ UDゴシック" w:hAnsi="BIZ UDゴシック" w:hint="eastAsia"/>
          <w:sz w:val="40"/>
          <w:szCs w:val="32"/>
        </w:rPr>
        <w:t>要望調査書</w:t>
      </w:r>
    </w:p>
    <w:tbl>
      <w:tblPr>
        <w:tblW w:w="996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"/>
        <w:gridCol w:w="1235"/>
        <w:gridCol w:w="3010"/>
        <w:gridCol w:w="818"/>
        <w:gridCol w:w="425"/>
        <w:gridCol w:w="3452"/>
      </w:tblGrid>
      <w:tr w:rsidR="008F697F" w:rsidRPr="007E53A2" w14:paraId="6E78F746" w14:textId="23189665" w:rsidTr="0001322C">
        <w:trPr>
          <w:trHeight w:val="114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C128" w14:textId="77777777" w:rsidR="008F697F" w:rsidRPr="007E53A2" w:rsidRDefault="008F697F" w:rsidP="007E53A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E53A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E6448" w14:textId="0229106A" w:rsidR="008F697F" w:rsidRPr="007E53A2" w:rsidRDefault="008F697F" w:rsidP="007E53A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E53A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8F697F" w:rsidRPr="007E53A2" w14:paraId="4B1DEDBD" w14:textId="3769CB7D" w:rsidTr="008F697F">
        <w:trPr>
          <w:trHeight w:val="645"/>
          <w:jc w:val="center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5C11" w14:textId="77777777" w:rsidR="008F697F" w:rsidRDefault="008F697F" w:rsidP="007E53A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E53A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31B31D5C" w14:textId="58C121CA" w:rsidR="008F697F" w:rsidRPr="007E53A2" w:rsidRDefault="008F697F" w:rsidP="007E53A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7E748" w14:textId="060FBA8D" w:rsidR="008F697F" w:rsidRPr="007E53A2" w:rsidRDefault="008F697F" w:rsidP="007E53A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E53A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(フリガナ)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B05020" w14:textId="364DD70B" w:rsidR="008F697F" w:rsidRPr="007E53A2" w:rsidRDefault="008F697F" w:rsidP="007E53A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該当するものを〇で囲んでください。</w:t>
            </w:r>
          </w:p>
        </w:tc>
      </w:tr>
      <w:tr w:rsidR="008F697F" w:rsidRPr="007E53A2" w14:paraId="33341068" w14:textId="36FEDF80" w:rsidTr="008F697F">
        <w:trPr>
          <w:trHeight w:val="1265"/>
          <w:jc w:val="center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646D9" w14:textId="77777777" w:rsidR="008F697F" w:rsidRPr="007E53A2" w:rsidRDefault="008F697F" w:rsidP="007E53A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45C09" w14:textId="77777777" w:rsidR="008F697F" w:rsidRPr="007E53A2" w:rsidRDefault="008F697F" w:rsidP="002C753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701FAC" w14:textId="0412748F" w:rsidR="008F697F" w:rsidRPr="008F697F" w:rsidRDefault="008F697F" w:rsidP="002C753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18"/>
              </w:rPr>
            </w:pPr>
            <w:r w:rsidRPr="008F697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18"/>
              </w:rPr>
              <w:t>・認定農業者　　　　　　　　　・農業法人</w:t>
            </w:r>
          </w:p>
          <w:p w14:paraId="7760D139" w14:textId="77777777" w:rsidR="008F697F" w:rsidRPr="008F697F" w:rsidRDefault="008F697F" w:rsidP="002C753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18"/>
              </w:rPr>
            </w:pPr>
            <w:r w:rsidRPr="008F697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18"/>
              </w:rPr>
              <w:t xml:space="preserve">・認定新規就農者　　　</w:t>
            </w:r>
          </w:p>
          <w:p w14:paraId="6AD0FF59" w14:textId="7AC87DFC" w:rsidR="008F697F" w:rsidRPr="008F697F" w:rsidRDefault="008F697F" w:rsidP="002C753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18"/>
              </w:rPr>
            </w:pPr>
            <w:r w:rsidRPr="008F697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18"/>
              </w:rPr>
              <w:t>・いずれにも当てはまらない</w:t>
            </w:r>
          </w:p>
        </w:tc>
      </w:tr>
      <w:tr w:rsidR="008F697F" w:rsidRPr="007E53A2" w14:paraId="48B3E01A" w14:textId="6EE0EEF8" w:rsidTr="00E20D0B">
        <w:trPr>
          <w:trHeight w:val="723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F37F" w14:textId="77777777" w:rsidR="008F697F" w:rsidRPr="007E53A2" w:rsidRDefault="008F697F" w:rsidP="007E53A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E53A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2B14" w14:textId="47993F73" w:rsidR="008F697F" w:rsidRPr="007E53A2" w:rsidRDefault="008F697F" w:rsidP="007E53A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E53A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4CE0" w14:textId="77777777" w:rsidR="008F697F" w:rsidRPr="007E53A2" w:rsidRDefault="008F697F" w:rsidP="007E53A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E53A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7E37B" w14:textId="7C587C39" w:rsidR="008F697F" w:rsidRPr="007E53A2" w:rsidRDefault="008F697F" w:rsidP="008F697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F　A　X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C80D3" w14:textId="77777777" w:rsidR="008F697F" w:rsidRPr="007E53A2" w:rsidRDefault="008F697F" w:rsidP="007E53A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4836C74" w14:textId="343B470E" w:rsidR="005B00EB" w:rsidRDefault="002C753C" w:rsidP="00416924">
      <w:pPr>
        <w:ind w:right="-1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8"/>
        </w:rPr>
      </w:pPr>
      <w:r w:rsidRPr="007E53A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8"/>
        </w:rPr>
        <w:t>※団体の場合、団体名から記入してください。</w:t>
      </w:r>
    </w:p>
    <w:p w14:paraId="6121BF1F" w14:textId="66ADFCB3" w:rsidR="002C753C" w:rsidRDefault="002C753C" w:rsidP="00416924">
      <w:pPr>
        <w:ind w:right="-1"/>
        <w:rPr>
          <w:rFonts w:ascii="BIZ UD明朝 Medium" w:eastAsia="BIZ UD明朝 Medium" w:hAnsi="BIZ UD明朝 Medium"/>
          <w:sz w:val="22"/>
          <w:szCs w:val="24"/>
        </w:rPr>
      </w:pPr>
    </w:p>
    <w:tbl>
      <w:tblPr>
        <w:tblW w:w="996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1560"/>
        <w:gridCol w:w="1559"/>
        <w:gridCol w:w="1505"/>
        <w:gridCol w:w="1560"/>
        <w:gridCol w:w="954"/>
      </w:tblGrid>
      <w:tr w:rsidR="00AE3171" w:rsidRPr="00052ED0" w14:paraId="3E7B8FCB" w14:textId="274F4F48" w:rsidTr="00AE3171">
        <w:trPr>
          <w:trHeight w:val="111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3FBFB32" w14:textId="32DEEBF8" w:rsidR="00AE3171" w:rsidRPr="00052ED0" w:rsidRDefault="00AE3171" w:rsidP="00052ED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導入予定の機械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4E081FC" w14:textId="77777777" w:rsidR="00AE3171" w:rsidRPr="00052ED0" w:rsidRDefault="00AE3171" w:rsidP="00052ED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使用用途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3E76BB4" w14:textId="52809633" w:rsidR="00AE3171" w:rsidRPr="00052ED0" w:rsidRDefault="00AE3171" w:rsidP="00052ED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導入時期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FB89B6B" w14:textId="77777777" w:rsidR="00AE3171" w:rsidRDefault="00AE3171" w:rsidP="00052ED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金額（税込</w:t>
            </w: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601B92FC" w14:textId="00CB21FC" w:rsidR="00E4378E" w:rsidRPr="00052ED0" w:rsidRDefault="00E4378E" w:rsidP="00052ED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※見込み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6EB9DB" w14:textId="77777777" w:rsidR="00AE3171" w:rsidRDefault="00AE3171" w:rsidP="00AE31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機械を使用</w:t>
            </w:r>
          </w:p>
          <w:p w14:paraId="1CE2A909" w14:textId="56668E52" w:rsidR="00AE3171" w:rsidRPr="00052ED0" w:rsidRDefault="00AE3171" w:rsidP="00AE31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する品目</w:t>
            </w: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  <w:t>※水稲の場合は品種を記載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616778" w14:textId="77777777" w:rsidR="00AE3171" w:rsidRDefault="00AE3171" w:rsidP="00AE31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作付</w:t>
            </w:r>
          </w:p>
          <w:p w14:paraId="28A14204" w14:textId="348E7669" w:rsidR="00AE3171" w:rsidRDefault="00AE3171" w:rsidP="00AE317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面積</w:t>
            </w:r>
          </w:p>
        </w:tc>
      </w:tr>
      <w:tr w:rsidR="00AE3171" w:rsidRPr="00052ED0" w14:paraId="2A0851D6" w14:textId="4D6E6A85" w:rsidTr="00AE3171">
        <w:trPr>
          <w:trHeight w:val="81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DCCA4C1" w14:textId="0DC2FECC" w:rsidR="00AE3171" w:rsidRPr="00052ED0" w:rsidRDefault="00AE3171" w:rsidP="00A67B5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例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482A33" w14:textId="09D3DFCE" w:rsidR="00AE3171" w:rsidRPr="00052ED0" w:rsidRDefault="00A0454B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コンバイン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C87BCFE" w14:textId="299C980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稲刈り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E6A4DA3" w14:textId="006B00EF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９月頃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315F9A" w14:textId="063EDAC7" w:rsidR="00AE3171" w:rsidRPr="00052ED0" w:rsidRDefault="00AE3171" w:rsidP="00AE3171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0454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6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,0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00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,000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9ABD200" w14:textId="77777777" w:rsidR="00AE3171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コシヒカリ</w:t>
            </w:r>
          </w:p>
          <w:p w14:paraId="142D5451" w14:textId="22784434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天のつぶ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F94CB5" w14:textId="211C5145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5h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a</w:t>
            </w:r>
          </w:p>
        </w:tc>
      </w:tr>
      <w:tr w:rsidR="00AE3171" w:rsidRPr="00052ED0" w14:paraId="31B3C61E" w14:textId="3A006DCF" w:rsidTr="00AE3171">
        <w:trPr>
          <w:trHeight w:val="1002"/>
          <w:jc w:val="center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513E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6A7A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9193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3AAA4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212F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15E90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AE3171" w:rsidRPr="00052ED0" w14:paraId="13B828B0" w14:textId="27159547" w:rsidTr="00A1659B">
        <w:trPr>
          <w:trHeight w:val="1002"/>
          <w:jc w:val="center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2FA9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3A29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539F2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CC6EB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7DC39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C8BE7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AE3171" w:rsidRPr="00052ED0" w14:paraId="7BE153BE" w14:textId="365FDEDB" w:rsidTr="00A1659B">
        <w:trPr>
          <w:trHeight w:val="1002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A156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18F7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8276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6D4B1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4C63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54B69" w14:textId="77777777" w:rsidR="00AE3171" w:rsidRPr="00052ED0" w:rsidRDefault="00AE3171" w:rsidP="00052ED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3523169" w14:textId="78963969" w:rsidR="00B71666" w:rsidRDefault="00B71666" w:rsidP="00052ED0">
      <w:pPr>
        <w:ind w:right="-1"/>
        <w:rPr>
          <w:rFonts w:ascii="BIZ UD明朝 Medium" w:eastAsia="BIZ UD明朝 Medium" w:hAnsi="BIZ UD明朝 Medium"/>
          <w:sz w:val="22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07"/>
        <w:gridCol w:w="4161"/>
      </w:tblGrid>
      <w:tr w:rsidR="00E20D0B" w14:paraId="3191304A" w14:textId="77777777" w:rsidTr="00E20D0B">
        <w:trPr>
          <w:trHeight w:val="1450"/>
        </w:trPr>
        <w:tc>
          <w:tcPr>
            <w:tcW w:w="5807" w:type="dxa"/>
            <w:vAlign w:val="center"/>
          </w:tcPr>
          <w:p w14:paraId="3B5CD33B" w14:textId="77777777" w:rsidR="00E20D0B" w:rsidRDefault="00E20D0B" w:rsidP="00052ED0">
            <w:pPr>
              <w:ind w:right="-1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52ED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導入予定の機械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等を利用する品目の作付面積を拡大する意向がありますか？</w:t>
            </w:r>
          </w:p>
          <w:p w14:paraId="035A8B35" w14:textId="26E472CC" w:rsidR="00E20D0B" w:rsidRDefault="00E20D0B" w:rsidP="00052ED0">
            <w:pPr>
              <w:ind w:right="-1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当てはまるものを〇で囲んでください。（必須）</w:t>
            </w:r>
          </w:p>
        </w:tc>
        <w:tc>
          <w:tcPr>
            <w:tcW w:w="4161" w:type="dxa"/>
            <w:vAlign w:val="center"/>
          </w:tcPr>
          <w:p w14:paraId="439B22C1" w14:textId="2560592D" w:rsidR="00E20D0B" w:rsidRPr="00E20D0B" w:rsidRDefault="00E20D0B" w:rsidP="00E20D0B">
            <w:pPr>
              <w:ind w:right="-1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20D0B">
              <w:rPr>
                <w:rFonts w:ascii="BIZ UDPゴシック" w:eastAsia="BIZ UDPゴシック" w:hAnsi="BIZ UDPゴシック" w:hint="eastAsia"/>
                <w:sz w:val="28"/>
                <w:szCs w:val="24"/>
              </w:rPr>
              <w:t>ある　　　ない　　　未定</w:t>
            </w:r>
          </w:p>
        </w:tc>
      </w:tr>
    </w:tbl>
    <w:p w14:paraId="428EDE25" w14:textId="77777777" w:rsidR="008F697F" w:rsidRDefault="008F697F" w:rsidP="00052ED0">
      <w:pPr>
        <w:ind w:right="-1"/>
        <w:rPr>
          <w:rFonts w:ascii="BIZ UD明朝 Medium" w:eastAsia="BIZ UD明朝 Medium" w:hAnsi="BIZ UD明朝 Medium"/>
          <w:sz w:val="22"/>
          <w:szCs w:val="24"/>
        </w:rPr>
      </w:pPr>
    </w:p>
    <w:p w14:paraId="419C1BFF" w14:textId="2DB1A500" w:rsidR="00A67B5D" w:rsidRPr="00B71666" w:rsidRDefault="00A67B5D" w:rsidP="00052ED0">
      <w:pPr>
        <w:ind w:right="-1"/>
        <w:rPr>
          <w:rFonts w:ascii="BIZ UDPゴシック" w:eastAsia="BIZ UDPゴシック" w:hAnsi="BIZ UDPゴシック"/>
          <w:sz w:val="24"/>
          <w:szCs w:val="24"/>
        </w:rPr>
      </w:pPr>
      <w:r w:rsidRPr="00B7166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8F697F">
        <w:rPr>
          <w:rFonts w:ascii="BIZ UDPゴシック" w:eastAsia="BIZ UDPゴシック" w:hAnsi="BIZ UDPゴシック" w:hint="eastAsia"/>
          <w:sz w:val="24"/>
          <w:szCs w:val="24"/>
        </w:rPr>
        <w:t xml:space="preserve">　提出期限　令和７</w:t>
      </w:r>
      <w:r w:rsidRPr="00B71666">
        <w:rPr>
          <w:rFonts w:ascii="BIZ UDPゴシック" w:eastAsia="BIZ UDPゴシック" w:hAnsi="BIZ UDPゴシック" w:hint="eastAsia"/>
          <w:sz w:val="24"/>
          <w:szCs w:val="24"/>
        </w:rPr>
        <w:t>年９月</w:t>
      </w:r>
      <w:r w:rsidR="008F697F">
        <w:rPr>
          <w:rFonts w:ascii="BIZ UDPゴシック" w:eastAsia="BIZ UDPゴシック" w:hAnsi="BIZ UDPゴシック" w:hint="eastAsia"/>
          <w:sz w:val="24"/>
          <w:szCs w:val="24"/>
        </w:rPr>
        <w:t>12</w:t>
      </w:r>
      <w:r w:rsidRPr="00B71666">
        <w:rPr>
          <w:rFonts w:ascii="BIZ UDPゴシック" w:eastAsia="BIZ UDPゴシック" w:hAnsi="BIZ UDPゴシック" w:hint="eastAsia"/>
          <w:sz w:val="24"/>
          <w:szCs w:val="24"/>
        </w:rPr>
        <w:t>日（金）</w:t>
      </w:r>
    </w:p>
    <w:p w14:paraId="73FA3AAA" w14:textId="041041E4" w:rsidR="00A67B5D" w:rsidRPr="00B71666" w:rsidRDefault="00A67B5D" w:rsidP="00052ED0">
      <w:pPr>
        <w:ind w:right="-1"/>
        <w:rPr>
          <w:rFonts w:ascii="BIZ UDPゴシック" w:eastAsia="BIZ UDPゴシック" w:hAnsi="BIZ UDPゴシック"/>
          <w:sz w:val="24"/>
          <w:szCs w:val="24"/>
        </w:rPr>
      </w:pPr>
      <w:r w:rsidRPr="00B7166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AE3171" w:rsidRPr="00B71666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B71666">
        <w:rPr>
          <w:rFonts w:ascii="BIZ UDPゴシック" w:eastAsia="BIZ UDPゴシック" w:hAnsi="BIZ UDPゴシック" w:hint="eastAsia"/>
          <w:sz w:val="24"/>
          <w:szCs w:val="24"/>
        </w:rPr>
        <w:t xml:space="preserve">　提 出 先　会津若松市農政課（</w:t>
      </w:r>
      <w:r w:rsidR="008F697F">
        <w:rPr>
          <w:rFonts w:ascii="BIZ UDPゴシック" w:eastAsia="BIZ UDPゴシック" w:hAnsi="BIZ UDPゴシック" w:hint="eastAsia"/>
          <w:sz w:val="24"/>
          <w:szCs w:val="24"/>
        </w:rPr>
        <w:t>会津若松市東栄町３番46号</w:t>
      </w:r>
      <w:r w:rsidRPr="00B7166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010AE8AB" w14:textId="0FCD119D" w:rsidR="00A67B5D" w:rsidRPr="00B71666" w:rsidRDefault="00A67B5D" w:rsidP="00052ED0">
      <w:pPr>
        <w:ind w:right="-1"/>
        <w:rPr>
          <w:rFonts w:ascii="BIZ UDPゴシック" w:eastAsia="BIZ UDPゴシック" w:hAnsi="BIZ UDPゴシック"/>
          <w:sz w:val="24"/>
          <w:szCs w:val="24"/>
        </w:rPr>
      </w:pPr>
      <w:r w:rsidRPr="00B71666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AE3171" w:rsidRPr="00B71666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B71666">
        <w:rPr>
          <w:rFonts w:ascii="BIZ UDPゴシック" w:eastAsia="BIZ UDPゴシック" w:hAnsi="BIZ UDPゴシック" w:hint="eastAsia"/>
          <w:sz w:val="24"/>
          <w:szCs w:val="24"/>
        </w:rPr>
        <w:t xml:space="preserve">　　TEL：</w:t>
      </w:r>
      <w:r w:rsidR="008F697F">
        <w:rPr>
          <w:rFonts w:ascii="BIZ UDPゴシック" w:eastAsia="BIZ UDPゴシック" w:hAnsi="BIZ UDPゴシック" w:hint="eastAsia"/>
          <w:sz w:val="24"/>
          <w:szCs w:val="24"/>
        </w:rPr>
        <w:t>0242-39-1253</w:t>
      </w:r>
      <w:r w:rsidRPr="00B71666">
        <w:rPr>
          <w:rFonts w:ascii="BIZ UDPゴシック" w:eastAsia="BIZ UDPゴシック" w:hAnsi="BIZ UDPゴシック" w:hint="eastAsia"/>
          <w:sz w:val="24"/>
          <w:szCs w:val="24"/>
        </w:rPr>
        <w:t xml:space="preserve">　FAX：0242-</w:t>
      </w:r>
      <w:r w:rsidR="008F697F">
        <w:rPr>
          <w:rFonts w:ascii="BIZ UDPゴシック" w:eastAsia="BIZ UDPゴシック" w:hAnsi="BIZ UDPゴシック" w:hint="eastAsia"/>
          <w:sz w:val="24"/>
          <w:szCs w:val="24"/>
        </w:rPr>
        <w:t>23-8180</w:t>
      </w:r>
    </w:p>
    <w:p w14:paraId="16A073D7" w14:textId="51B9665F" w:rsidR="00A67B5D" w:rsidRPr="00AE3171" w:rsidRDefault="00A67B5D" w:rsidP="00052ED0">
      <w:pPr>
        <w:ind w:right="-1"/>
        <w:rPr>
          <w:rFonts w:ascii="BIZ UDPゴシック" w:eastAsia="BIZ UDPゴシック" w:hAnsi="BIZ UDPゴシック"/>
          <w:sz w:val="24"/>
          <w:szCs w:val="24"/>
        </w:rPr>
      </w:pPr>
      <w:r w:rsidRPr="00AE3171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AE3171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AE3171">
        <w:rPr>
          <w:rFonts w:ascii="BIZ UDPゴシック" w:eastAsia="BIZ UDPゴシック" w:hAnsi="BIZ UDPゴシック" w:hint="eastAsia"/>
          <w:sz w:val="24"/>
          <w:szCs w:val="24"/>
        </w:rPr>
        <w:t xml:space="preserve">　　担　</w:t>
      </w:r>
      <w:r w:rsidR="00B7166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F697F">
        <w:rPr>
          <w:rFonts w:ascii="BIZ UDPゴシック" w:eastAsia="BIZ UDPゴシック" w:hAnsi="BIZ UDPゴシック" w:hint="eastAsia"/>
          <w:sz w:val="24"/>
          <w:szCs w:val="24"/>
        </w:rPr>
        <w:t xml:space="preserve">　当　治田</w:t>
      </w:r>
      <w:r w:rsidRPr="00AE3171">
        <w:rPr>
          <w:rFonts w:ascii="BIZ UDPゴシック" w:eastAsia="BIZ UDPゴシック" w:hAnsi="BIZ UDPゴシック" w:hint="eastAsia"/>
          <w:sz w:val="24"/>
          <w:szCs w:val="24"/>
        </w:rPr>
        <w:t>、五ノ井</w:t>
      </w:r>
    </w:p>
    <w:sectPr w:rsidR="00A67B5D" w:rsidRPr="00AE3171" w:rsidSect="003A3F7A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98F8C" w14:textId="77777777" w:rsidR="003C7DD4" w:rsidRDefault="003C7DD4" w:rsidP="003C7DD4">
      <w:r>
        <w:separator/>
      </w:r>
    </w:p>
  </w:endnote>
  <w:endnote w:type="continuationSeparator" w:id="0">
    <w:p w14:paraId="6B403E62" w14:textId="77777777" w:rsidR="003C7DD4" w:rsidRDefault="003C7DD4" w:rsidP="003C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7EEA1" w14:textId="77777777" w:rsidR="003C7DD4" w:rsidRDefault="003C7DD4" w:rsidP="003C7DD4">
      <w:r>
        <w:separator/>
      </w:r>
    </w:p>
  </w:footnote>
  <w:footnote w:type="continuationSeparator" w:id="0">
    <w:p w14:paraId="7630FE26" w14:textId="77777777" w:rsidR="003C7DD4" w:rsidRDefault="003C7DD4" w:rsidP="003C7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1D"/>
    <w:rsid w:val="00001743"/>
    <w:rsid w:val="00023AF2"/>
    <w:rsid w:val="00041C04"/>
    <w:rsid w:val="00052ED0"/>
    <w:rsid w:val="00080EBC"/>
    <w:rsid w:val="00097940"/>
    <w:rsid w:val="001162A8"/>
    <w:rsid w:val="00132B4E"/>
    <w:rsid w:val="00141B9D"/>
    <w:rsid w:val="001453D3"/>
    <w:rsid w:val="0014766B"/>
    <w:rsid w:val="00157827"/>
    <w:rsid w:val="0018356B"/>
    <w:rsid w:val="001A034A"/>
    <w:rsid w:val="001A2820"/>
    <w:rsid w:val="001B5AEE"/>
    <w:rsid w:val="001C182D"/>
    <w:rsid w:val="001C33D5"/>
    <w:rsid w:val="001D7DBC"/>
    <w:rsid w:val="002702B5"/>
    <w:rsid w:val="002705FF"/>
    <w:rsid w:val="002A4D90"/>
    <w:rsid w:val="002A55E3"/>
    <w:rsid w:val="002C753C"/>
    <w:rsid w:val="002D28CB"/>
    <w:rsid w:val="002F4F81"/>
    <w:rsid w:val="00302A6F"/>
    <w:rsid w:val="0030601D"/>
    <w:rsid w:val="00314362"/>
    <w:rsid w:val="00327147"/>
    <w:rsid w:val="003322E5"/>
    <w:rsid w:val="00341817"/>
    <w:rsid w:val="00345EE5"/>
    <w:rsid w:val="00352B8C"/>
    <w:rsid w:val="003740E8"/>
    <w:rsid w:val="00381B60"/>
    <w:rsid w:val="003A3F7A"/>
    <w:rsid w:val="003C3FD1"/>
    <w:rsid w:val="003C7DD4"/>
    <w:rsid w:val="003F2273"/>
    <w:rsid w:val="00416924"/>
    <w:rsid w:val="00441A14"/>
    <w:rsid w:val="00441DE4"/>
    <w:rsid w:val="00460AA8"/>
    <w:rsid w:val="00467313"/>
    <w:rsid w:val="00470876"/>
    <w:rsid w:val="004D6787"/>
    <w:rsid w:val="00547B98"/>
    <w:rsid w:val="00576AF9"/>
    <w:rsid w:val="005866DF"/>
    <w:rsid w:val="005870E8"/>
    <w:rsid w:val="005875B8"/>
    <w:rsid w:val="005A1C31"/>
    <w:rsid w:val="005B00EB"/>
    <w:rsid w:val="005B5982"/>
    <w:rsid w:val="005B7851"/>
    <w:rsid w:val="005D5233"/>
    <w:rsid w:val="00602C39"/>
    <w:rsid w:val="00686867"/>
    <w:rsid w:val="00693E55"/>
    <w:rsid w:val="006B193F"/>
    <w:rsid w:val="006F179A"/>
    <w:rsid w:val="007003DE"/>
    <w:rsid w:val="0072572F"/>
    <w:rsid w:val="00736E07"/>
    <w:rsid w:val="0075329E"/>
    <w:rsid w:val="007540FF"/>
    <w:rsid w:val="00794764"/>
    <w:rsid w:val="007A3720"/>
    <w:rsid w:val="007B59EC"/>
    <w:rsid w:val="007E53A2"/>
    <w:rsid w:val="00803B38"/>
    <w:rsid w:val="00804FC5"/>
    <w:rsid w:val="0081198E"/>
    <w:rsid w:val="0082195C"/>
    <w:rsid w:val="00845197"/>
    <w:rsid w:val="00854860"/>
    <w:rsid w:val="008A031C"/>
    <w:rsid w:val="008D23B1"/>
    <w:rsid w:val="008F529F"/>
    <w:rsid w:val="008F697F"/>
    <w:rsid w:val="00901AAC"/>
    <w:rsid w:val="00921C19"/>
    <w:rsid w:val="0095564C"/>
    <w:rsid w:val="0097402F"/>
    <w:rsid w:val="00974F7A"/>
    <w:rsid w:val="00995C3C"/>
    <w:rsid w:val="009D4925"/>
    <w:rsid w:val="009E775F"/>
    <w:rsid w:val="00A0326C"/>
    <w:rsid w:val="00A0454B"/>
    <w:rsid w:val="00A1659B"/>
    <w:rsid w:val="00A20BDD"/>
    <w:rsid w:val="00A67B5D"/>
    <w:rsid w:val="00A91E83"/>
    <w:rsid w:val="00A96320"/>
    <w:rsid w:val="00AC21FC"/>
    <w:rsid w:val="00AD08BC"/>
    <w:rsid w:val="00AE3171"/>
    <w:rsid w:val="00B1405B"/>
    <w:rsid w:val="00B14493"/>
    <w:rsid w:val="00B52A4D"/>
    <w:rsid w:val="00B71666"/>
    <w:rsid w:val="00B745DE"/>
    <w:rsid w:val="00B820F5"/>
    <w:rsid w:val="00B90FBB"/>
    <w:rsid w:val="00BC03B0"/>
    <w:rsid w:val="00BC73AB"/>
    <w:rsid w:val="00C3119A"/>
    <w:rsid w:val="00C40BF2"/>
    <w:rsid w:val="00CA59FC"/>
    <w:rsid w:val="00CB75F8"/>
    <w:rsid w:val="00CD7C22"/>
    <w:rsid w:val="00CE4333"/>
    <w:rsid w:val="00D06AA1"/>
    <w:rsid w:val="00D11FD3"/>
    <w:rsid w:val="00D32078"/>
    <w:rsid w:val="00D37245"/>
    <w:rsid w:val="00D50117"/>
    <w:rsid w:val="00D651E4"/>
    <w:rsid w:val="00D75BA4"/>
    <w:rsid w:val="00DD4682"/>
    <w:rsid w:val="00DF5D5F"/>
    <w:rsid w:val="00E202D4"/>
    <w:rsid w:val="00E20D0B"/>
    <w:rsid w:val="00E24E16"/>
    <w:rsid w:val="00E4378E"/>
    <w:rsid w:val="00E66F31"/>
    <w:rsid w:val="00E73D12"/>
    <w:rsid w:val="00E92615"/>
    <w:rsid w:val="00E93817"/>
    <w:rsid w:val="00EF54B5"/>
    <w:rsid w:val="00F265C5"/>
    <w:rsid w:val="00F70FB5"/>
    <w:rsid w:val="00F85E2D"/>
    <w:rsid w:val="00FB3DDE"/>
    <w:rsid w:val="00FB4BFA"/>
    <w:rsid w:val="00FB7CCE"/>
    <w:rsid w:val="00FC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A7D56F8"/>
  <w15:chartTrackingRefBased/>
  <w15:docId w15:val="{77010C19-27E9-46B0-A14E-B8C8BC68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1C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A59F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59FC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59F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A59FC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C7D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7DD4"/>
  </w:style>
  <w:style w:type="paragraph" w:styleId="ab">
    <w:name w:val="footer"/>
    <w:basedOn w:val="a"/>
    <w:link w:val="ac"/>
    <w:uiPriority w:val="99"/>
    <w:unhideWhenUsed/>
    <w:rsid w:val="003C7D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7DD4"/>
  </w:style>
  <w:style w:type="table" w:styleId="ad">
    <w:name w:val="Table Grid"/>
    <w:basedOn w:val="a1"/>
    <w:uiPriority w:val="39"/>
    <w:rsid w:val="0080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湯上 良寛</dc:creator>
  <cp:keywords/>
  <dc:description/>
  <cp:lastModifiedBy>治田 真知子</cp:lastModifiedBy>
  <cp:revision>4</cp:revision>
  <cp:lastPrinted>2022-09-30T00:48:00Z</cp:lastPrinted>
  <dcterms:created xsi:type="dcterms:W3CDTF">2025-08-06T01:45:00Z</dcterms:created>
  <dcterms:modified xsi:type="dcterms:W3CDTF">2025-08-07T06:50:00Z</dcterms:modified>
</cp:coreProperties>
</file>