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3" w:rsidRDefault="002F7C23">
      <w:pPr>
        <w:pStyle w:val="Standard"/>
        <w:autoSpaceDE w:val="0"/>
        <w:ind w:left="218" w:hanging="92"/>
        <w:jc w:val="right"/>
        <w:rPr>
          <w:rFonts w:ascii="ＭＳ 明朝" w:eastAsia="BIZ UD明朝 Medium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BIZ UD明朝 Medium" w:hAnsi="ＭＳ 明朝"/>
          <w:sz w:val="22"/>
          <w:szCs w:val="22"/>
        </w:rPr>
        <w:t xml:space="preserve">　年　　　月　　　日</w:t>
      </w:r>
    </w:p>
    <w:p w:rsidR="00BE14A3" w:rsidRDefault="002F7C23">
      <w:pPr>
        <w:pStyle w:val="Standard"/>
        <w:autoSpaceDE w:val="0"/>
        <w:ind w:left="218" w:hanging="92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</w:t>
      </w:r>
    </w:p>
    <w:p w:rsidR="00BE14A3" w:rsidRDefault="002F7C2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会津若松市長</w:t>
      </w:r>
    </w:p>
    <w:p w:rsidR="00BE14A3" w:rsidRDefault="00BE14A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</w:p>
    <w:p w:rsidR="00BE14A3" w:rsidRDefault="00BE14A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</w:p>
    <w:p w:rsidR="00BE14A3" w:rsidRDefault="002F7C23">
      <w:pPr>
        <w:pStyle w:val="Standard"/>
        <w:tabs>
          <w:tab w:val="left" w:pos="4628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>申請者の住所</w:t>
      </w:r>
    </w:p>
    <w:p w:rsidR="00BE14A3" w:rsidRDefault="00BE14A3">
      <w:pPr>
        <w:pStyle w:val="Standard"/>
        <w:tabs>
          <w:tab w:val="left" w:pos="4603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sz w:val="16"/>
          <w:szCs w:val="16"/>
        </w:rPr>
      </w:pPr>
    </w:p>
    <w:p w:rsidR="00BE14A3" w:rsidRDefault="002F7C23">
      <w:pPr>
        <w:pStyle w:val="Standard"/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申請者の氏名　　　　　　　　　　</w:t>
      </w:r>
    </w:p>
    <w:p w:rsidR="00BE14A3" w:rsidRDefault="00BE14A3">
      <w:pPr>
        <w:pStyle w:val="Standard"/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sz w:val="16"/>
          <w:szCs w:val="16"/>
        </w:rPr>
      </w:pPr>
    </w:p>
    <w:p w:rsidR="00BE14A3" w:rsidRDefault="002F7C2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sz w:val="22"/>
          <w:szCs w:val="22"/>
        </w:rPr>
        <w:t>電話番号　　　　－　　　　　－</w:t>
      </w:r>
    </w:p>
    <w:p w:rsidR="00BE14A3" w:rsidRDefault="002F7C2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　　　　　　</w:t>
      </w:r>
    </w:p>
    <w:p w:rsidR="00BE14A3" w:rsidRDefault="00BE14A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</w:p>
    <w:p w:rsidR="00BE14A3" w:rsidRDefault="00BE14A3">
      <w:pPr>
        <w:pStyle w:val="Standard"/>
        <w:autoSpaceDE w:val="0"/>
        <w:ind w:left="244" w:hanging="118"/>
        <w:jc w:val="center"/>
        <w:rPr>
          <w:rFonts w:ascii="ＭＳ 明朝" w:eastAsia="BIZ UD明朝 Medium" w:hAnsi="ＭＳ 明朝"/>
          <w:sz w:val="28"/>
          <w:szCs w:val="28"/>
        </w:rPr>
      </w:pPr>
    </w:p>
    <w:p w:rsidR="00BE14A3" w:rsidRDefault="002F7C23">
      <w:pPr>
        <w:pStyle w:val="Standard"/>
        <w:autoSpaceDE w:val="0"/>
        <w:ind w:left="244" w:hanging="118"/>
        <w:jc w:val="center"/>
        <w:rPr>
          <w:rFonts w:ascii="ＭＳ 明朝" w:eastAsia="BIZ UD明朝 Medium" w:hAnsi="ＭＳ 明朝"/>
          <w:sz w:val="28"/>
          <w:szCs w:val="28"/>
        </w:rPr>
      </w:pPr>
      <w:r>
        <w:rPr>
          <w:rFonts w:ascii="ＭＳ 明朝" w:eastAsia="BIZ UD明朝 Medium" w:hAnsi="ＭＳ 明朝"/>
          <w:sz w:val="28"/>
          <w:szCs w:val="28"/>
        </w:rPr>
        <w:t>納税証明書不添付理由書</w:t>
      </w:r>
    </w:p>
    <w:p w:rsidR="00BE14A3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　　</w:t>
      </w: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私は、　　　　年　　月　　日に、　　　　　　　　から会津若松市に転入したため、会津若松市電気自動車等購入補助金の交付申請にあたり、同補助金交付要綱第５条第１項第６号に掲げる納税証明書のうち、下記の年度に係る会津若松市税の納税証明書の添付はできません。</w:t>
      </w: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2F7C23">
      <w:pPr>
        <w:pStyle w:val="Standard"/>
        <w:jc w:val="center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記</w:t>
      </w:r>
    </w:p>
    <w:p w:rsidR="00BE14A3" w:rsidRDefault="00BE14A3">
      <w:pPr>
        <w:pStyle w:val="Standard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center"/>
        <w:rPr>
          <w:rFonts w:ascii="ＭＳ 明朝" w:eastAsia="BIZ UD明朝 Medium" w:hAnsi="ＭＳ 明朝"/>
          <w:sz w:val="24"/>
        </w:rPr>
      </w:pPr>
    </w:p>
    <w:p w:rsidR="00BE14A3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　　　　　年度分から　　　　　年度分まで</w:t>
      </w:r>
    </w:p>
    <w:p w:rsidR="00BE14A3" w:rsidRDefault="00BE14A3">
      <w:pPr>
        <w:pStyle w:val="a6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ind w:firstLine="210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ind w:firstLine="210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  <w:u w:val="single"/>
        </w:rPr>
      </w:pPr>
    </w:p>
    <w:sectPr w:rsidR="00BE1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983" w:left="1417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23" w:rsidRDefault="002F7C23">
      <w:r>
        <w:separator/>
      </w:r>
    </w:p>
  </w:endnote>
  <w:endnote w:type="continuationSeparator" w:id="0">
    <w:p w:rsidR="002F7C23" w:rsidRDefault="002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4" w:rsidRDefault="00AC39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3" w:rsidRDefault="002F7C23">
    <w:pPr>
      <w:pStyle w:val="a4"/>
      <w:jc w:val="right"/>
      <w:rPr>
        <w:rFonts w:ascii="ＭＳ 明朝" w:hAnsi="ＭＳ 明朝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4" w:rsidRDefault="00AC39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23" w:rsidRDefault="002F7C23" w:rsidP="00C265CF">
      <w:pPr>
        <w:jc w:val="center"/>
      </w:pPr>
    </w:p>
  </w:footnote>
  <w:footnote w:type="continuationSeparator" w:id="0">
    <w:p w:rsidR="002F7C23" w:rsidRDefault="002F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4" w:rsidRDefault="00AC39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4" w:rsidRDefault="00AC39F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4" w:rsidRDefault="00AC39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F7C"/>
    <w:multiLevelType w:val="multilevel"/>
    <w:tmpl w:val="363E592C"/>
    <w:styleLink w:val="WW8Num1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F6A0E35"/>
    <w:multiLevelType w:val="multilevel"/>
    <w:tmpl w:val="96C69C1C"/>
    <w:styleLink w:val="WW8Num2"/>
    <w:lvl w:ilvl="0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2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2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2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2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2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2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2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2" w:hanging="420"/>
      </w:pPr>
      <w:rPr>
        <w:rFonts w:ascii="Wingdings" w:hAnsi="Wingdings"/>
      </w:rPr>
    </w:lvl>
  </w:abstractNum>
  <w:abstractNum w:abstractNumId="2" w15:restartNumberingAfterBreak="0">
    <w:nsid w:val="47430B94"/>
    <w:multiLevelType w:val="multilevel"/>
    <w:tmpl w:val="AD8A3146"/>
    <w:styleLink w:val="WW8Num3"/>
    <w:lvl w:ilvl="0">
      <w:numFmt w:val="bullet"/>
      <w:lvlText w:val="※"/>
      <w:lvlJc w:val="left"/>
      <w:pPr>
        <w:ind w:left="422" w:hanging="42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2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2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2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2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2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2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2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2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4A3"/>
    <w:rsid w:val="002F7C23"/>
    <w:rsid w:val="00AC39F4"/>
    <w:rsid w:val="00BE14A3"/>
    <w:rsid w:val="00C265CF"/>
    <w:rsid w:val="00E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 w:val="21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Note Heading"/>
    <w:basedOn w:val="Standard"/>
    <w:next w:val="Standard"/>
    <w:pPr>
      <w:jc w:val="center"/>
    </w:pPr>
  </w:style>
  <w:style w:type="paragraph" w:styleId="a7">
    <w:name w:val="Closing"/>
    <w:basedOn w:val="Standard"/>
    <w:pPr>
      <w:jc w:val="right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AC3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9F4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2023-04-04T01:26:00Z</dcterms:created>
  <dcterms:modified xsi:type="dcterms:W3CDTF">2023-04-04T01:26:00Z</dcterms:modified>
</cp:coreProperties>
</file>