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A2E9" w14:textId="418C42E1" w:rsidR="00CE3AE4" w:rsidRPr="005D65CC" w:rsidRDefault="006E79EF" w:rsidP="00CE3AE4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bookmarkStart w:id="0" w:name="_Hlk78119847"/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第１号様式</w:t>
      </w:r>
      <w:r w:rsidR="001744E5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（第５</w:t>
      </w:r>
      <w:r w:rsidR="00CE3AE4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条関係）</w:t>
      </w:r>
    </w:p>
    <w:p w14:paraId="60CC9B2F" w14:textId="77777777" w:rsidR="00CE3AE4" w:rsidRPr="005D65CC" w:rsidRDefault="00CE3AE4" w:rsidP="00CE3AE4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246A5269" w14:textId="4636B6B6" w:rsidR="00CE3AE4" w:rsidRPr="005D65CC" w:rsidRDefault="00CE3AE4" w:rsidP="00CE3AE4">
      <w:pPr>
        <w:jc w:val="center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会津若松市</w:t>
      </w:r>
      <w:r w:rsidR="00116D28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地域交通事業者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緊急支援金</w:t>
      </w:r>
      <w:r w:rsidR="00D85774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（燃料費高騰</w:t>
      </w:r>
      <w:r w:rsidR="00116D28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対策）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交付申請書</w:t>
      </w:r>
    </w:p>
    <w:p w14:paraId="1DE8550C" w14:textId="77777777" w:rsidR="00CE3AE4" w:rsidRPr="005D65CC" w:rsidRDefault="00CE3AE4" w:rsidP="00CE3AE4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77F68705" w14:textId="7E7FB397" w:rsidR="00601F3F" w:rsidRPr="005D65CC" w:rsidRDefault="00601F3F" w:rsidP="00601F3F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　年　　月　　日</w:t>
      </w:r>
    </w:p>
    <w:p w14:paraId="050091B3" w14:textId="6E191237" w:rsidR="00CE3AE4" w:rsidRPr="005D65CC" w:rsidRDefault="00CE3AE4" w:rsidP="00CE3AE4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会　津　若　松　市　長</w:t>
      </w:r>
      <w:r w:rsidR="001744E5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あて</w:t>
      </w:r>
    </w:p>
    <w:p w14:paraId="01E23DFF" w14:textId="77777777" w:rsidR="00CE3AE4" w:rsidRPr="005D65CC" w:rsidRDefault="00CE3AE4" w:rsidP="00CE3AE4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5F711B6E" w14:textId="77777777" w:rsidR="00CE3AE4" w:rsidRPr="005D65CC" w:rsidRDefault="00CE3AE4" w:rsidP="00CE3AE4">
      <w:pPr>
        <w:pStyle w:val="Standard"/>
        <w:ind w:left="96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 xml:space="preserve">　　　　　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　</w:t>
      </w:r>
      <w:r w:rsidRPr="005D65CC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 xml:space="preserve">　　　　　　　　所在地</w:t>
      </w:r>
    </w:p>
    <w:p w14:paraId="113622DB" w14:textId="77777777" w:rsidR="00CE3AE4" w:rsidRPr="005D65CC" w:rsidRDefault="00CE3AE4" w:rsidP="00CE3AE4">
      <w:pPr>
        <w:pStyle w:val="Standard"/>
        <w:ind w:left="958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 xml:space="preserve">　　　　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　</w:t>
      </w:r>
      <w:r w:rsidRPr="005D65CC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 xml:space="preserve">　　　　　　　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Pr="005D65CC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 xml:space="preserve">　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会社名（氏名）</w:t>
      </w:r>
    </w:p>
    <w:p w14:paraId="64E3F882" w14:textId="77777777" w:rsidR="00CE3AE4" w:rsidRPr="005D65CC" w:rsidRDefault="00CE3AE4" w:rsidP="00CE3AE4">
      <w:pPr>
        <w:pStyle w:val="Standard"/>
        <w:ind w:left="960" w:firstLineChars="1500" w:firstLine="330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代表者氏名</w:t>
      </w:r>
      <w:r w:rsidRPr="005D65CC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 xml:space="preserve">　　　　　　　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Pr="005D65CC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 xml:space="preserve">　　　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　　　</w:t>
      </w:r>
      <w:r w:rsidRPr="005D65CC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 xml:space="preserve">　印</w:t>
      </w:r>
    </w:p>
    <w:p w14:paraId="18C181F9" w14:textId="77777777" w:rsidR="00CE3AE4" w:rsidRPr="005D65CC" w:rsidRDefault="00CE3AE4" w:rsidP="00CE3AE4">
      <w:pPr>
        <w:pStyle w:val="Standard"/>
        <w:ind w:left="96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　　　　　　　　　　　　　　担当者職氏名</w:t>
      </w:r>
    </w:p>
    <w:p w14:paraId="52A3F2C4" w14:textId="77777777" w:rsidR="00CE3AE4" w:rsidRPr="005D65CC" w:rsidRDefault="00CE3AE4" w:rsidP="00CE3AE4">
      <w:pPr>
        <w:pStyle w:val="Standard"/>
        <w:ind w:left="96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　　　　　　　　　　　　　　電話番号</w:t>
      </w:r>
    </w:p>
    <w:p w14:paraId="76A523B7" w14:textId="77777777" w:rsidR="00CE3AE4" w:rsidRPr="005D65CC" w:rsidRDefault="00CE3AE4" w:rsidP="00CE3AE4">
      <w:pPr>
        <w:pStyle w:val="Standard"/>
        <w:ind w:left="96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38580D81" w14:textId="0F6D9E6E" w:rsidR="00CE3AE4" w:rsidRPr="005D65CC" w:rsidRDefault="00CE3AE4" w:rsidP="00CE3AE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会津若松市地域交通事業者緊急支援金</w:t>
      </w:r>
      <w:r w:rsidR="00116D28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（</w:t>
      </w:r>
      <w:r w:rsidR="00D85774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燃料費高騰対策</w:t>
      </w:r>
      <w:r w:rsidR="00116D28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）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について、次のとおり申請します。</w:t>
      </w:r>
    </w:p>
    <w:p w14:paraId="250AE89A" w14:textId="3B4C5D6A" w:rsidR="00CE3AE4" w:rsidRPr="005D65CC" w:rsidRDefault="00CE3AE4" w:rsidP="001744E5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なお、支援金の申請に当たり、市における支援金の支給に関し、</w:t>
      </w:r>
      <w:r w:rsidR="001744E5" w:rsidRPr="00392FC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会津若松市物価高騰対策事業者支援金</w:t>
      </w:r>
      <w:r w:rsidR="007A102E" w:rsidRPr="00392FC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の交付の有無など、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必要な範囲で実態等を確認することに同意します。</w:t>
      </w:r>
      <w:r w:rsidR="00C94FE9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また、今後も事業を継続する意思があること及び申請内容</w:t>
      </w:r>
      <w:r w:rsidR="00DA3CBA"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に相違がないことを誓約し、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支援金の交付の取消、返還その他市が行う一切の措置について不服を申し立てず、支援金の返還によって生じた損害に対する賠償請求を行いません。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1857"/>
        <w:gridCol w:w="3976"/>
        <w:gridCol w:w="567"/>
        <w:gridCol w:w="2835"/>
      </w:tblGrid>
      <w:tr w:rsidR="005D65CC" w:rsidRPr="005D65CC" w14:paraId="2558248D" w14:textId="77777777" w:rsidTr="00EC4F45">
        <w:trPr>
          <w:trHeight w:val="512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A3483" w14:textId="323816F9" w:rsidR="00D0264C" w:rsidRPr="005D65CC" w:rsidRDefault="00D0264C" w:rsidP="00D0264C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営業所等の名称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D53E5" w14:textId="77777777" w:rsidR="00D0264C" w:rsidRPr="005D65CC" w:rsidRDefault="00D0264C" w:rsidP="00D0264C">
            <w:pPr>
              <w:widowControl w:val="0"/>
              <w:spacing w:line="360" w:lineRule="auto"/>
              <w:jc w:val="both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  <w:tr w:rsidR="005D65CC" w:rsidRPr="005D65CC" w14:paraId="3BA2EAAE" w14:textId="77777777" w:rsidTr="00D75061">
        <w:trPr>
          <w:trHeight w:val="533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EFD14" w14:textId="2F4A97FB" w:rsidR="00D0264C" w:rsidRPr="005D65CC" w:rsidRDefault="00D0264C" w:rsidP="00D0264C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73AC1F" w14:textId="77777777" w:rsidR="00D75061" w:rsidRPr="005D65CC" w:rsidRDefault="00D0264C" w:rsidP="00D0264C">
            <w:pPr>
              <w:widowControl w:val="0"/>
              <w:jc w:val="both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〒</w:t>
            </w:r>
            <w:r w:rsidR="00EC4F45" w:rsidRPr="005D65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　　　　　</w:t>
            </w:r>
          </w:p>
          <w:p w14:paraId="3FBFC986" w14:textId="0CA3E422" w:rsidR="00D0264C" w:rsidRPr="005D65CC" w:rsidRDefault="00D0264C" w:rsidP="00D0264C">
            <w:pPr>
              <w:widowControl w:val="0"/>
              <w:jc w:val="both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会津若松市</w:t>
            </w:r>
          </w:p>
        </w:tc>
      </w:tr>
      <w:tr w:rsidR="005D65CC" w:rsidRPr="005D65CC" w14:paraId="6B53807A" w14:textId="77777777" w:rsidTr="00EC4F45">
        <w:trPr>
          <w:trHeight w:val="373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40841" w14:textId="05C3661C" w:rsidR="00CE3AE4" w:rsidRPr="005D65CC" w:rsidRDefault="007E2998" w:rsidP="00A12CA4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対象期間</w:t>
            </w:r>
          </w:p>
          <w:p w14:paraId="07AD64B5" w14:textId="4056302D" w:rsidR="00CE3AE4" w:rsidRPr="005D65CC" w:rsidRDefault="00DA3CBA" w:rsidP="00A12CA4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※該当箇所</w:t>
            </w:r>
            <w:r w:rsidR="00CE3AE4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を</w:t>
            </w:r>
            <w:r w:rsidR="00CE3AE4" w:rsidRPr="005D65CC">
              <w:rPr>
                <w:rFonts w:ascii="Segoe UI Symbol" w:eastAsia="BIZ UD明朝 Medium" w:hAnsi="Segoe UI Symbol" w:cs="Segoe UI Symbol"/>
                <w:color w:val="000000" w:themeColor="text1"/>
                <w:sz w:val="21"/>
                <w:szCs w:val="21"/>
              </w:rPr>
              <w:t>☑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097FD" w14:textId="3095C463" w:rsidR="00CE3AE4" w:rsidRPr="005D65CC" w:rsidRDefault="00CE3AE4" w:rsidP="0065740E">
            <w:pPr>
              <w:widowControl w:val="0"/>
              <w:ind w:firstLineChars="150" w:firstLine="315"/>
              <w:jc w:val="both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□ </w:t>
            </w:r>
            <w:r w:rsidR="007E2998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令和</w:t>
            </w:r>
            <w:r w:rsidR="0065740E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５</w:t>
            </w:r>
            <w:r w:rsidR="007E2998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年１月～６月</w:t>
            </w:r>
            <w:r w:rsidR="0065740E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（上半期）　</w:t>
            </w:r>
            <w:r w:rsidR="007E2998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□</w:t>
            </w:r>
            <w:r w:rsidR="0065740E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令和５年</w:t>
            </w:r>
            <w:r w:rsidR="007E2998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７月～12月</w:t>
            </w:r>
            <w:r w:rsidR="0065740E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（下半期）</w:t>
            </w:r>
          </w:p>
        </w:tc>
      </w:tr>
      <w:tr w:rsidR="005D65CC" w:rsidRPr="005D65CC" w14:paraId="208F4BAE" w14:textId="77777777" w:rsidTr="00D75061">
        <w:trPr>
          <w:trHeight w:val="483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D9875" w14:textId="77777777" w:rsidR="00B455AF" w:rsidRDefault="00E2559B" w:rsidP="00E2559B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対象期間中の福島県</w:t>
            </w:r>
          </w:p>
          <w:p w14:paraId="7D74B1AB" w14:textId="6E04E0B6" w:rsidR="00E2559B" w:rsidRPr="005D65CC" w:rsidRDefault="00E2559B" w:rsidP="00E2559B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ガソリン平均価格</w:t>
            </w:r>
          </w:p>
        </w:tc>
        <w:tc>
          <w:tcPr>
            <w:tcW w:w="737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015C0" w14:textId="76C9D214" w:rsidR="00E2559B" w:rsidRPr="005D65CC" w:rsidRDefault="00E2559B" w:rsidP="00DA3CBA">
            <w:pPr>
              <w:widowControl w:val="0"/>
              <w:ind w:leftChars="100" w:left="240" w:firstLineChars="500" w:firstLine="105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円(イ)　※</w:t>
            </w:r>
            <w:r w:rsidR="00384358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小</w:t>
            </w: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数第２位四捨五入</w:t>
            </w:r>
          </w:p>
        </w:tc>
      </w:tr>
      <w:tr w:rsidR="005D65CC" w:rsidRPr="005D65CC" w14:paraId="7B69178B" w14:textId="77777777" w:rsidTr="00B83501">
        <w:trPr>
          <w:trHeight w:val="531"/>
        </w:trPr>
        <w:tc>
          <w:tcPr>
            <w:tcW w:w="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3CE7C529" w14:textId="77777777" w:rsidR="00CE3AE4" w:rsidRPr="005D65CC" w:rsidRDefault="00CE3AE4" w:rsidP="00A12CA4">
            <w:pPr>
              <w:widowControl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乗合部門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3926F" w14:textId="77777777" w:rsidR="00CE3AE4" w:rsidRPr="005D65CC" w:rsidRDefault="00CE3AE4" w:rsidP="00A16D47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申請路線名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56C51" w14:textId="77777777" w:rsidR="00CE3AE4" w:rsidRPr="005D65CC" w:rsidRDefault="00CE3AE4" w:rsidP="00A16D47">
            <w:pPr>
              <w:widowControl w:val="0"/>
              <w:jc w:val="both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  <w:tr w:rsidR="005D65CC" w:rsidRPr="005D65CC" w14:paraId="504A4D0F" w14:textId="77777777" w:rsidTr="000E15CC">
        <w:trPr>
          <w:trHeight w:val="557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09B93193" w14:textId="77777777" w:rsidR="00CE3AE4" w:rsidRPr="005D65CC" w:rsidRDefault="00CE3AE4" w:rsidP="00A12CA4">
            <w:pPr>
              <w:widowControl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F9478" w14:textId="77777777" w:rsidR="00CE3AE4" w:rsidRPr="005D65CC" w:rsidRDefault="00CE3AE4" w:rsidP="00A12CA4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申請キロ程</w:t>
            </w:r>
          </w:p>
        </w:tc>
        <w:tc>
          <w:tcPr>
            <w:tcW w:w="39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F7EB0" w14:textId="5DACC19C" w:rsidR="00CE3AE4" w:rsidRPr="005D65CC" w:rsidRDefault="00A16D47" w:rsidP="00A12CA4">
            <w:pPr>
              <w:widowControl w:val="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対象期間中の</w:t>
            </w:r>
            <w:r w:rsidR="00CE3AE4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キロ程合計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BD72B" w14:textId="185F264A" w:rsidR="00CE3AE4" w:rsidRPr="005D65CC" w:rsidRDefault="00CD5AF8" w:rsidP="00CD5AF8">
            <w:pPr>
              <w:widowControl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K</w:t>
            </w:r>
            <w:r w:rsidR="00CE3AE4"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m</w:t>
            </w: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(</w:t>
            </w: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ロ</w:t>
            </w: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)</w:t>
            </w:r>
          </w:p>
        </w:tc>
      </w:tr>
      <w:tr w:rsidR="005D65CC" w:rsidRPr="005D65CC" w14:paraId="1044DEF7" w14:textId="77777777" w:rsidTr="00D75061">
        <w:trPr>
          <w:trHeight w:val="56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4D7B1A61" w14:textId="77777777" w:rsidR="00CE3AE4" w:rsidRPr="005D65CC" w:rsidRDefault="00CE3AE4" w:rsidP="00A12CA4">
            <w:pPr>
              <w:widowControl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FE497" w14:textId="77777777" w:rsidR="00CE3AE4" w:rsidRPr="005D65CC" w:rsidRDefault="00CE3AE4" w:rsidP="00A12CA4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算定額小計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1372B" w14:textId="1216615B" w:rsidR="00CE3AE4" w:rsidRPr="005D65CC" w:rsidRDefault="00CD5AF8" w:rsidP="00CD5AF8">
            <w:pPr>
              <w:widowControl w:val="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33.98</w:t>
            </w:r>
            <w:r w:rsidR="00CE3AE4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円</w:t>
            </w: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/km</w:t>
            </w:r>
            <w:r w:rsidR="00CE3AE4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×</w:t>
            </w: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ロ×（イ／148.7円－１）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3CF1" w14:textId="3A5AEBF5" w:rsidR="00CE3AE4" w:rsidRPr="005D65CC" w:rsidRDefault="00CE3AE4" w:rsidP="00A12CA4">
            <w:pPr>
              <w:widowControl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円</w:t>
            </w:r>
            <w:r w:rsidR="00CD5AF8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(Ａ</w:t>
            </w: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)</w:t>
            </w:r>
          </w:p>
        </w:tc>
      </w:tr>
      <w:tr w:rsidR="005D65CC" w:rsidRPr="005D65CC" w14:paraId="0C37814C" w14:textId="77777777" w:rsidTr="00D75061">
        <w:trPr>
          <w:trHeight w:val="555"/>
        </w:trPr>
        <w:tc>
          <w:tcPr>
            <w:tcW w:w="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07113AE8" w14:textId="46A53886" w:rsidR="00A16D47" w:rsidRPr="005D65CC" w:rsidRDefault="00A16D47" w:rsidP="00A12CA4">
            <w:pPr>
              <w:widowControl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貸切部門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D9765" w14:textId="00514561" w:rsidR="00A16D47" w:rsidRPr="005D65CC" w:rsidRDefault="00A16D47" w:rsidP="00A12CA4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燃料購入量</w:t>
            </w:r>
          </w:p>
        </w:tc>
        <w:tc>
          <w:tcPr>
            <w:tcW w:w="4543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5D19D" w14:textId="0495E937" w:rsidR="00A16D47" w:rsidRPr="005D65CC" w:rsidRDefault="00A16D47" w:rsidP="00A12CA4">
            <w:pPr>
              <w:widowControl w:val="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市内営業所のガソリン、軽油の購入量の合計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384C" w14:textId="1C6539D6" w:rsidR="00A16D47" w:rsidRPr="005D65CC" w:rsidRDefault="00A16D47" w:rsidP="00A12CA4">
            <w:pPr>
              <w:widowControl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ｌ(ハ)</w:t>
            </w:r>
          </w:p>
        </w:tc>
      </w:tr>
      <w:tr w:rsidR="005D65CC" w:rsidRPr="005D65CC" w14:paraId="4B5B1996" w14:textId="77777777" w:rsidTr="00D75061">
        <w:trPr>
          <w:trHeight w:val="548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9D8C3" w14:textId="77777777" w:rsidR="00CD5AF8" w:rsidRPr="005D65CC" w:rsidRDefault="00CD5AF8" w:rsidP="00A12CA4">
            <w:pPr>
              <w:widowControl w:val="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D6476" w14:textId="77777777" w:rsidR="00CD5AF8" w:rsidRPr="005D65CC" w:rsidRDefault="00CD5AF8" w:rsidP="00A12CA4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算定額小計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408D8" w14:textId="4EA6DE50" w:rsidR="00CD5AF8" w:rsidRPr="005D65CC" w:rsidRDefault="00CD5AF8" w:rsidP="00CD5AF8">
            <w:pPr>
              <w:widowControl w:val="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ハ×（イ－148.7</w:t>
            </w:r>
            <w:r w:rsidR="007B46B0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円）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3F141" w14:textId="5078CC2E" w:rsidR="00CD5AF8" w:rsidRPr="005D65CC" w:rsidRDefault="00CD5AF8" w:rsidP="00A12CA4">
            <w:pPr>
              <w:widowControl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円(Ｂ</w:t>
            </w: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)</w:t>
            </w:r>
          </w:p>
        </w:tc>
      </w:tr>
      <w:tr w:rsidR="005D65CC" w:rsidRPr="005D65CC" w14:paraId="4A25CB2D" w14:textId="77777777" w:rsidTr="00D75061">
        <w:trPr>
          <w:trHeight w:val="568"/>
        </w:trPr>
        <w:tc>
          <w:tcPr>
            <w:tcW w:w="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00F17A92" w14:textId="04B832AA" w:rsidR="00A16D47" w:rsidRPr="005D65CC" w:rsidRDefault="00A16D47" w:rsidP="002657A3">
            <w:pPr>
              <w:widowControl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乗用部門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7D5CE" w14:textId="67E07ED3" w:rsidR="00A16D47" w:rsidRPr="005D65CC" w:rsidRDefault="00A16D47" w:rsidP="002657A3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燃料購入量</w:t>
            </w:r>
          </w:p>
        </w:tc>
        <w:tc>
          <w:tcPr>
            <w:tcW w:w="4543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22478" w14:textId="0D6B032B" w:rsidR="00A16D47" w:rsidRPr="005D65CC" w:rsidRDefault="00A16D47" w:rsidP="002657A3">
            <w:pPr>
              <w:widowControl w:val="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市内営業所のガソリン、軽油の購入量の合計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CC5D" w14:textId="77594DCE" w:rsidR="00A16D47" w:rsidRPr="005D65CC" w:rsidRDefault="00A16D47" w:rsidP="002657A3">
            <w:pPr>
              <w:widowControl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ｌ(</w:t>
            </w:r>
            <w:r w:rsidR="007B46B0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ニ</w:t>
            </w: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)</w:t>
            </w:r>
          </w:p>
        </w:tc>
      </w:tr>
      <w:tr w:rsidR="005D65CC" w:rsidRPr="005D65CC" w14:paraId="34D3A807" w14:textId="77777777" w:rsidTr="00D75061">
        <w:trPr>
          <w:trHeight w:val="563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04A73" w14:textId="77777777" w:rsidR="002657A3" w:rsidRPr="005D65CC" w:rsidRDefault="002657A3" w:rsidP="002657A3">
            <w:pPr>
              <w:widowControl w:val="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4F418" w14:textId="40D6DEBB" w:rsidR="002657A3" w:rsidRPr="005D65CC" w:rsidRDefault="002657A3" w:rsidP="002657A3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算定額小計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52027" w14:textId="2F39BE79" w:rsidR="002657A3" w:rsidRPr="005D65CC" w:rsidRDefault="007B46B0" w:rsidP="007B46B0">
            <w:pPr>
              <w:widowControl w:val="0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ニ</w:t>
            </w:r>
            <w:r w:rsidR="002657A3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×（イ－148.7円）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F2D24" w14:textId="5C921187" w:rsidR="002657A3" w:rsidRPr="005D65CC" w:rsidRDefault="002657A3" w:rsidP="002657A3">
            <w:pPr>
              <w:widowControl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円(Ｃ</w:t>
            </w: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)</w:t>
            </w:r>
          </w:p>
        </w:tc>
      </w:tr>
      <w:tr w:rsidR="005D65CC" w:rsidRPr="005D65CC" w14:paraId="1A9EDFC1" w14:textId="77777777" w:rsidTr="00D750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19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C3619" w14:textId="6A84BAA7" w:rsidR="00B83501" w:rsidRPr="005D65CC" w:rsidRDefault="00B83501" w:rsidP="00A12CA4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会津若松市物価高騰</w:t>
            </w:r>
            <w:r w:rsidR="00B455AF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等</w:t>
            </w:r>
          </w:p>
          <w:p w14:paraId="0FD78747" w14:textId="4774068D" w:rsidR="00B83501" w:rsidRPr="005D65CC" w:rsidRDefault="00B83501" w:rsidP="00A12CA4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対策事業者支援金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D5F32" w14:textId="31460B27" w:rsidR="00B83501" w:rsidRPr="005D65CC" w:rsidRDefault="00CC0ABE" w:rsidP="000E15CC">
            <w:pPr>
              <w:widowControl w:val="0"/>
              <w:ind w:right="-19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左記支援金の交付を受けた場合、本支援金の</w:t>
            </w:r>
            <w:r w:rsidR="00120CDE" w:rsidRPr="005D65CC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上半期分、下半期分</w:t>
            </w: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の申請</w:t>
            </w:r>
            <w:r w:rsidR="00120CDE" w:rsidRPr="005D65CC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を通してその額を</w:t>
            </w: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差し引くこと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F669" w14:textId="69C16570" w:rsidR="00B83501" w:rsidRPr="005D65CC" w:rsidRDefault="00B83501" w:rsidP="00A12CA4">
            <w:pPr>
              <w:widowControl w:val="0"/>
              <w:wordWrap w:val="0"/>
              <w:ind w:right="-19" w:firstLine="2585"/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円(Ｄ</w:t>
            </w: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)</w:t>
            </w:r>
          </w:p>
        </w:tc>
      </w:tr>
      <w:tr w:rsidR="005D65CC" w:rsidRPr="005D65CC" w14:paraId="6F27C2E3" w14:textId="77777777" w:rsidTr="00D750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61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1E83D" w14:textId="77777777" w:rsidR="00CE3AE4" w:rsidRPr="005D65CC" w:rsidRDefault="00CE3AE4" w:rsidP="00A12CA4">
            <w:pPr>
              <w:widowControl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申請額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741E2" w14:textId="262A0434" w:rsidR="00CE3AE4" w:rsidRPr="005D65CC" w:rsidRDefault="002657A3" w:rsidP="00A12CA4">
            <w:pPr>
              <w:widowControl w:val="0"/>
              <w:ind w:right="-19" w:firstLineChars="50" w:firstLine="105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Ａ</w:t>
            </w:r>
            <w:r w:rsidR="00CE3AE4"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 xml:space="preserve"> </w:t>
            </w:r>
            <w:r w:rsidR="00CE3AE4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＋</w:t>
            </w:r>
            <w:r w:rsidR="00CE3AE4"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 xml:space="preserve"> </w:t>
            </w: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Ｂ</w:t>
            </w:r>
            <w:r w:rsidR="00CE3AE4"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 xml:space="preserve"> </w:t>
            </w:r>
            <w:r w:rsidR="00CE3AE4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＋</w:t>
            </w:r>
            <w:r w:rsidR="00CE3AE4"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 xml:space="preserve"> </w:t>
            </w: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Ｃ</w:t>
            </w:r>
            <w:r w:rsidR="00CE3AE4"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 xml:space="preserve"> </w:t>
            </w:r>
            <w:r w:rsidR="00B83501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－ Ｄ </w:t>
            </w:r>
            <w:r w:rsidR="00CE3AE4"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>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6C9" w14:textId="77777777" w:rsidR="00CE3AE4" w:rsidRPr="005D65CC" w:rsidRDefault="00CE3AE4" w:rsidP="00A12CA4">
            <w:pPr>
              <w:widowControl w:val="0"/>
              <w:wordWrap w:val="0"/>
              <w:ind w:right="-19" w:firstLine="2585"/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 w:hint="eastAsia"/>
                <w:color w:val="000000" w:themeColor="text1"/>
                <w:sz w:val="21"/>
                <w:szCs w:val="21"/>
              </w:rPr>
              <w:t xml:space="preserve">円　 </w:t>
            </w:r>
          </w:p>
        </w:tc>
      </w:tr>
    </w:tbl>
    <w:p w14:paraId="62A5A91D" w14:textId="1DB2C202" w:rsidR="007B46B0" w:rsidRPr="005D65CC" w:rsidRDefault="006E79EF" w:rsidP="000E6740">
      <w:pPr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bookmarkStart w:id="1" w:name="_Hlk78101405"/>
      <w:bookmarkEnd w:id="0"/>
      <w:bookmarkEnd w:id="1"/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lastRenderedPageBreak/>
        <w:t>第</w:t>
      </w:r>
      <w:r w:rsidR="00BF42F7"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２</w:t>
      </w: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号様式</w:t>
      </w:r>
      <w:r w:rsidR="007B46B0"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（第</w:t>
      </w:r>
      <w:r w:rsidR="001744E5"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５</w:t>
      </w:r>
      <w:r w:rsidR="007B46B0"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条関係）</w:t>
      </w:r>
    </w:p>
    <w:p w14:paraId="22C821F6" w14:textId="77777777" w:rsidR="007B46B0" w:rsidRPr="005D65CC" w:rsidRDefault="007B46B0" w:rsidP="000E6740">
      <w:pPr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691FCFED" w14:textId="50638FF4" w:rsidR="007B46B0" w:rsidRPr="005D65CC" w:rsidRDefault="007B46B0" w:rsidP="00E87B41">
      <w:pPr>
        <w:jc w:val="center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市内営業所における燃料購入量</w:t>
      </w:r>
      <w:r w:rsidR="00486E9E"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に関する申告書</w:t>
      </w:r>
    </w:p>
    <w:p w14:paraId="097FEC0E" w14:textId="77777777" w:rsidR="00E87B41" w:rsidRPr="005D65CC" w:rsidRDefault="00E87B41" w:rsidP="00E87B41">
      <w:pPr>
        <w:jc w:val="center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50695710" w14:textId="5254FE90" w:rsidR="00E87B41" w:rsidRPr="005D65CC" w:rsidRDefault="00E87B41" w:rsidP="000E6740">
      <w:pPr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 xml:space="preserve">１　</w:t>
      </w:r>
      <w:r w:rsidR="007B46B0"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営業所</w:t>
      </w:r>
      <w:r w:rsidR="002A5918"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名</w:t>
      </w:r>
      <w:r w:rsidR="007B46B0"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：</w:t>
      </w:r>
      <w:r w:rsidR="00250019" w:rsidRPr="005D65CC">
        <w:rPr>
          <w:rFonts w:ascii="BIZ UD明朝 Medium" w:eastAsia="BIZ UD明朝 Medium" w:hAnsi="BIZ UD明朝 Medium"/>
          <w:color w:val="000000" w:themeColor="text1"/>
          <w:sz w:val="21"/>
          <w:szCs w:val="21"/>
          <w:u w:val="single"/>
        </w:rPr>
        <w:t xml:space="preserve">　　　　　　　　　　　　　　　</w:t>
      </w:r>
    </w:p>
    <w:p w14:paraId="0ECEB900" w14:textId="77777777" w:rsidR="00E87B41" w:rsidRPr="005D65CC" w:rsidRDefault="00E87B41" w:rsidP="00E87B41">
      <w:pPr>
        <w:ind w:firstLineChars="100" w:firstLine="210"/>
        <w:rPr>
          <w:rFonts w:ascii="BIZ UD明朝 Medium" w:eastAsia="BIZ UD明朝 Medium" w:hAnsi="BIZ UD明朝 Medium"/>
          <w:color w:val="000000" w:themeColor="text1"/>
          <w:sz w:val="21"/>
          <w:szCs w:val="21"/>
          <w:u w:val="single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○事業区分：</w:t>
      </w: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  <w:u w:val="single"/>
        </w:rPr>
        <w:t>（□乗合　□貸切　□乗用）</w:t>
      </w:r>
    </w:p>
    <w:p w14:paraId="23D1262B" w14:textId="456B4B05" w:rsidR="007B46B0" w:rsidRPr="005D65CC" w:rsidRDefault="00E87B41" w:rsidP="00E87B41">
      <w:pPr>
        <w:ind w:firstLineChars="100" w:firstLine="210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○使用油種：</w:t>
      </w: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  <w:u w:val="single"/>
        </w:rPr>
        <w:t>（□レギュラーガソリン　□ハイオクガソリン　□軽油）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070"/>
        <w:gridCol w:w="2141"/>
        <w:gridCol w:w="2141"/>
        <w:gridCol w:w="2141"/>
        <w:gridCol w:w="2141"/>
      </w:tblGrid>
      <w:tr w:rsidR="005D65CC" w:rsidRPr="005D65CC" w14:paraId="2935E9CA" w14:textId="77777777" w:rsidTr="005C1748">
        <w:trPr>
          <w:gridAfter w:val="1"/>
          <w:wAfter w:w="2141" w:type="dxa"/>
        </w:trPr>
        <w:tc>
          <w:tcPr>
            <w:tcW w:w="1070" w:type="dxa"/>
            <w:tcBorders>
              <w:bottom w:val="dotted" w:sz="4" w:space="0" w:color="auto"/>
            </w:tcBorders>
          </w:tcPr>
          <w:p w14:paraId="386CC157" w14:textId="3BE6E0DC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27DA7378" w14:textId="6B3423F5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１月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028C88F5" w14:textId="13453526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２月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646EC19E" w14:textId="4F394B69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３月</w:t>
            </w:r>
          </w:p>
        </w:tc>
      </w:tr>
      <w:tr w:rsidR="005D65CC" w:rsidRPr="005D65CC" w14:paraId="07D414FF" w14:textId="77777777" w:rsidTr="005C1748">
        <w:trPr>
          <w:gridAfter w:val="1"/>
          <w:wAfter w:w="2141" w:type="dxa"/>
        </w:trPr>
        <w:tc>
          <w:tcPr>
            <w:tcW w:w="1070" w:type="dxa"/>
            <w:tcBorders>
              <w:top w:val="dotted" w:sz="4" w:space="0" w:color="auto"/>
            </w:tcBorders>
          </w:tcPr>
          <w:p w14:paraId="60127E5D" w14:textId="05FE06F3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購入量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1456A714" w14:textId="3F41F2F5" w:rsidR="006E79EF" w:rsidRPr="005D65CC" w:rsidRDefault="006E79EF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5B5462AF" w14:textId="77777777" w:rsidR="006E79EF" w:rsidRPr="005D65CC" w:rsidRDefault="006E79EF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4F5ACB29" w14:textId="77777777" w:rsidR="006E79EF" w:rsidRPr="005D65CC" w:rsidRDefault="006E79EF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  <w:tr w:rsidR="005D65CC" w:rsidRPr="005D65CC" w14:paraId="7F34E157" w14:textId="77777777" w:rsidTr="005C1748">
        <w:tc>
          <w:tcPr>
            <w:tcW w:w="1070" w:type="dxa"/>
            <w:tcBorders>
              <w:bottom w:val="dotted" w:sz="4" w:space="0" w:color="auto"/>
            </w:tcBorders>
          </w:tcPr>
          <w:p w14:paraId="7BA3BE37" w14:textId="64DB4218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53C54827" w14:textId="3E25C53B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４月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526DE9E4" w14:textId="00D7BBC4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５月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5DB2B4FB" w14:textId="723EA5AF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６月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2BD5E344" w14:textId="702C4922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合計</w:t>
            </w:r>
          </w:p>
        </w:tc>
      </w:tr>
      <w:tr w:rsidR="005D65CC" w:rsidRPr="005D65CC" w14:paraId="6D359E41" w14:textId="77777777" w:rsidTr="005C1748">
        <w:tc>
          <w:tcPr>
            <w:tcW w:w="1070" w:type="dxa"/>
            <w:tcBorders>
              <w:top w:val="dotted" w:sz="4" w:space="0" w:color="auto"/>
            </w:tcBorders>
          </w:tcPr>
          <w:p w14:paraId="3FABA9E5" w14:textId="4A83850F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購入量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37A18910" w14:textId="77777777" w:rsidR="00250019" w:rsidRPr="005D65CC" w:rsidRDefault="00250019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4B14009B" w14:textId="77777777" w:rsidR="00250019" w:rsidRPr="005D65CC" w:rsidRDefault="00250019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59681352" w14:textId="77777777" w:rsidR="00250019" w:rsidRPr="005D65CC" w:rsidRDefault="00250019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08BA28E7" w14:textId="77777777" w:rsidR="00250019" w:rsidRPr="005D65CC" w:rsidRDefault="00250019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  <w:tr w:rsidR="005D65CC" w:rsidRPr="005D65CC" w14:paraId="2FE06615" w14:textId="77777777" w:rsidTr="005C1748">
        <w:trPr>
          <w:gridAfter w:val="1"/>
          <w:wAfter w:w="2141" w:type="dxa"/>
        </w:trPr>
        <w:tc>
          <w:tcPr>
            <w:tcW w:w="1070" w:type="dxa"/>
            <w:tcBorders>
              <w:bottom w:val="dotted" w:sz="4" w:space="0" w:color="auto"/>
            </w:tcBorders>
          </w:tcPr>
          <w:p w14:paraId="49A94924" w14:textId="6C128EFF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7E67CEA1" w14:textId="157E78F2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７月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6F6EED8C" w14:textId="091D2DDD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８月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0D9C05D4" w14:textId="0D7A8691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９月</w:t>
            </w:r>
          </w:p>
        </w:tc>
      </w:tr>
      <w:tr w:rsidR="005D65CC" w:rsidRPr="005D65CC" w14:paraId="6DE23E25" w14:textId="77777777" w:rsidTr="005C1748">
        <w:trPr>
          <w:gridAfter w:val="1"/>
          <w:wAfter w:w="2141" w:type="dxa"/>
        </w:trPr>
        <w:tc>
          <w:tcPr>
            <w:tcW w:w="1070" w:type="dxa"/>
            <w:tcBorders>
              <w:top w:val="dotted" w:sz="4" w:space="0" w:color="auto"/>
            </w:tcBorders>
          </w:tcPr>
          <w:p w14:paraId="4DCE01E6" w14:textId="1F04AECC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購入量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732BA3E7" w14:textId="77777777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6C3BBC77" w14:textId="77777777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4ABA22A2" w14:textId="77777777" w:rsidR="006E79EF" w:rsidRPr="005D65CC" w:rsidRDefault="006E79EF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  <w:tr w:rsidR="005D65CC" w:rsidRPr="005D65CC" w14:paraId="5FC64600" w14:textId="77777777" w:rsidTr="005C1748">
        <w:tc>
          <w:tcPr>
            <w:tcW w:w="1070" w:type="dxa"/>
            <w:tcBorders>
              <w:bottom w:val="dotted" w:sz="4" w:space="0" w:color="auto"/>
            </w:tcBorders>
          </w:tcPr>
          <w:p w14:paraId="61655470" w14:textId="11B279CA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07653FEE" w14:textId="78804B3E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10月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52524EDF" w14:textId="2ED1BF32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11月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3AA8B0CE" w14:textId="52556913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12月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7493A8F9" w14:textId="15E2F0E5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合計</w:t>
            </w:r>
          </w:p>
        </w:tc>
      </w:tr>
      <w:tr w:rsidR="005D65CC" w:rsidRPr="005D65CC" w14:paraId="6F9D1310" w14:textId="77777777" w:rsidTr="005C1748">
        <w:tc>
          <w:tcPr>
            <w:tcW w:w="1070" w:type="dxa"/>
            <w:tcBorders>
              <w:top w:val="dotted" w:sz="4" w:space="0" w:color="auto"/>
            </w:tcBorders>
          </w:tcPr>
          <w:p w14:paraId="43A5A02D" w14:textId="06F6FE46" w:rsidR="00250019" w:rsidRPr="005D65CC" w:rsidRDefault="00250019" w:rsidP="0025001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購入量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43FEC8AC" w14:textId="77777777" w:rsidR="00250019" w:rsidRPr="005D65CC" w:rsidRDefault="00250019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20653EA9" w14:textId="77777777" w:rsidR="00250019" w:rsidRPr="005D65CC" w:rsidRDefault="00250019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67219A81" w14:textId="77777777" w:rsidR="00250019" w:rsidRPr="005D65CC" w:rsidRDefault="00250019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0F314126" w14:textId="77777777" w:rsidR="00250019" w:rsidRPr="005D65CC" w:rsidRDefault="00250019" w:rsidP="00250019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</w:tbl>
    <w:p w14:paraId="23B7BF9E" w14:textId="77777777" w:rsidR="00250019" w:rsidRPr="005D65CC" w:rsidRDefault="00250019" w:rsidP="000E6740">
      <w:pPr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※１　購入量の単位はｌ（リットル）で記入してください。</w:t>
      </w:r>
    </w:p>
    <w:p w14:paraId="701E19BE" w14:textId="1AE9E6ED" w:rsidR="007B46B0" w:rsidRPr="005D65CC" w:rsidRDefault="00250019" w:rsidP="000E6740">
      <w:pPr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※２　表が不足する場合は、</w:t>
      </w:r>
      <w:r w:rsidR="00E87B41"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この</w:t>
      </w:r>
      <w:r w:rsidR="007B46B0"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様式を複写して記入ください。</w:t>
      </w:r>
    </w:p>
    <w:p w14:paraId="0DD364E9" w14:textId="77777777" w:rsidR="00E87B41" w:rsidRPr="005D65CC" w:rsidRDefault="00E87B41" w:rsidP="000E6740">
      <w:pPr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3CC276A5" w14:textId="77777777" w:rsidR="00E87B41" w:rsidRPr="005D65CC" w:rsidRDefault="00E87B41" w:rsidP="00E87B41">
      <w:pPr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１　営業所名：</w:t>
      </w: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  <w:u w:val="single"/>
        </w:rPr>
        <w:t xml:space="preserve">　　　　　　　　　　　　　　　</w:t>
      </w:r>
    </w:p>
    <w:p w14:paraId="0B4E5C34" w14:textId="77777777" w:rsidR="00E87B41" w:rsidRPr="005D65CC" w:rsidRDefault="00E87B41" w:rsidP="00E87B41">
      <w:pPr>
        <w:ind w:firstLineChars="100" w:firstLine="210"/>
        <w:rPr>
          <w:rFonts w:ascii="BIZ UD明朝 Medium" w:eastAsia="BIZ UD明朝 Medium" w:hAnsi="BIZ UD明朝 Medium"/>
          <w:color w:val="000000" w:themeColor="text1"/>
          <w:sz w:val="21"/>
          <w:szCs w:val="21"/>
          <w:u w:val="single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○事業区分：</w:t>
      </w: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  <w:u w:val="single"/>
        </w:rPr>
        <w:t>（□乗合　□貸切　□乗用）</w:t>
      </w:r>
    </w:p>
    <w:p w14:paraId="5833FC93" w14:textId="77777777" w:rsidR="00E87B41" w:rsidRPr="005D65CC" w:rsidRDefault="00E87B41" w:rsidP="00E87B41">
      <w:pPr>
        <w:ind w:firstLineChars="100" w:firstLine="210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○使用油種：</w:t>
      </w: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  <w:u w:val="single"/>
        </w:rPr>
        <w:t>（□レギュラーガソリン　□ハイオクガソリン　□軽油）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070"/>
        <w:gridCol w:w="2141"/>
        <w:gridCol w:w="2141"/>
        <w:gridCol w:w="2141"/>
        <w:gridCol w:w="2141"/>
      </w:tblGrid>
      <w:tr w:rsidR="005D65CC" w:rsidRPr="005D65CC" w14:paraId="76D9B0F5" w14:textId="77777777" w:rsidTr="005C1748">
        <w:trPr>
          <w:gridAfter w:val="1"/>
          <w:wAfter w:w="2141" w:type="dxa"/>
        </w:trPr>
        <w:tc>
          <w:tcPr>
            <w:tcW w:w="1070" w:type="dxa"/>
            <w:tcBorders>
              <w:bottom w:val="dotted" w:sz="4" w:space="0" w:color="auto"/>
            </w:tcBorders>
          </w:tcPr>
          <w:p w14:paraId="5D6D6A65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49977A1C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１月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533460B5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２月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1B6EE61C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３月</w:t>
            </w:r>
          </w:p>
        </w:tc>
      </w:tr>
      <w:tr w:rsidR="005D65CC" w:rsidRPr="005D65CC" w14:paraId="2F6C9CA0" w14:textId="77777777" w:rsidTr="005C1748">
        <w:trPr>
          <w:gridAfter w:val="1"/>
          <w:wAfter w:w="2141" w:type="dxa"/>
        </w:trPr>
        <w:tc>
          <w:tcPr>
            <w:tcW w:w="1070" w:type="dxa"/>
            <w:tcBorders>
              <w:top w:val="dotted" w:sz="4" w:space="0" w:color="auto"/>
            </w:tcBorders>
          </w:tcPr>
          <w:p w14:paraId="18668D6F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購入量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314C9A7D" w14:textId="77777777" w:rsidR="006E79EF" w:rsidRPr="005D65CC" w:rsidRDefault="006E79EF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62CF8BF8" w14:textId="77777777" w:rsidR="006E79EF" w:rsidRPr="005D65CC" w:rsidRDefault="006E79EF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4F398BC6" w14:textId="77777777" w:rsidR="006E79EF" w:rsidRPr="005D65CC" w:rsidRDefault="006E79EF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  <w:tr w:rsidR="005D65CC" w:rsidRPr="005D65CC" w14:paraId="479D53EE" w14:textId="77777777" w:rsidTr="005C1748">
        <w:tc>
          <w:tcPr>
            <w:tcW w:w="1070" w:type="dxa"/>
            <w:tcBorders>
              <w:bottom w:val="dotted" w:sz="4" w:space="0" w:color="auto"/>
            </w:tcBorders>
          </w:tcPr>
          <w:p w14:paraId="74C17A44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3D7C823B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４月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6C9CF144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５月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5BE0A3C1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６月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53F70C3D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合計</w:t>
            </w:r>
          </w:p>
        </w:tc>
      </w:tr>
      <w:tr w:rsidR="005D65CC" w:rsidRPr="005D65CC" w14:paraId="42066FA0" w14:textId="77777777" w:rsidTr="005C1748">
        <w:tc>
          <w:tcPr>
            <w:tcW w:w="1070" w:type="dxa"/>
            <w:tcBorders>
              <w:top w:val="dotted" w:sz="4" w:space="0" w:color="auto"/>
            </w:tcBorders>
          </w:tcPr>
          <w:p w14:paraId="79A9AE25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購入量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7D8AB5BA" w14:textId="77777777" w:rsidR="00E87B41" w:rsidRPr="005D65CC" w:rsidRDefault="00E87B41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4D6A9D2D" w14:textId="77777777" w:rsidR="00E87B41" w:rsidRPr="005D65CC" w:rsidRDefault="00E87B41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0E1CA3E3" w14:textId="77777777" w:rsidR="00E87B41" w:rsidRPr="005D65CC" w:rsidRDefault="00E87B41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7BC7FB73" w14:textId="77777777" w:rsidR="00E87B41" w:rsidRPr="005D65CC" w:rsidRDefault="00E87B41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  <w:tr w:rsidR="005D65CC" w:rsidRPr="005D65CC" w14:paraId="0533373E" w14:textId="77777777" w:rsidTr="005C1748">
        <w:trPr>
          <w:gridAfter w:val="1"/>
          <w:wAfter w:w="2141" w:type="dxa"/>
        </w:trPr>
        <w:tc>
          <w:tcPr>
            <w:tcW w:w="1070" w:type="dxa"/>
            <w:tcBorders>
              <w:bottom w:val="dotted" w:sz="4" w:space="0" w:color="auto"/>
            </w:tcBorders>
          </w:tcPr>
          <w:p w14:paraId="0BF528EA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572F600A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７月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4F8440F7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８月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1FBD1BB3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９月</w:t>
            </w:r>
          </w:p>
        </w:tc>
      </w:tr>
      <w:tr w:rsidR="005D65CC" w:rsidRPr="005D65CC" w14:paraId="099D1C4D" w14:textId="77777777" w:rsidTr="005C1748">
        <w:trPr>
          <w:gridAfter w:val="1"/>
          <w:wAfter w:w="2141" w:type="dxa"/>
        </w:trPr>
        <w:tc>
          <w:tcPr>
            <w:tcW w:w="1070" w:type="dxa"/>
            <w:tcBorders>
              <w:top w:val="dotted" w:sz="4" w:space="0" w:color="auto"/>
            </w:tcBorders>
          </w:tcPr>
          <w:p w14:paraId="18DB0A63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購入量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262A28AC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3A670482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1D24C7A5" w14:textId="77777777" w:rsidR="006E79EF" w:rsidRPr="005D65CC" w:rsidRDefault="006E79EF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  <w:tr w:rsidR="005D65CC" w:rsidRPr="005D65CC" w14:paraId="6120CBB7" w14:textId="77777777" w:rsidTr="005C1748">
        <w:tc>
          <w:tcPr>
            <w:tcW w:w="1070" w:type="dxa"/>
            <w:tcBorders>
              <w:bottom w:val="dotted" w:sz="4" w:space="0" w:color="auto"/>
            </w:tcBorders>
          </w:tcPr>
          <w:p w14:paraId="6B537D14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7CF25090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10月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77099E84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11月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4713380C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12月</w:t>
            </w:r>
          </w:p>
        </w:tc>
        <w:tc>
          <w:tcPr>
            <w:tcW w:w="2141" w:type="dxa"/>
            <w:tcBorders>
              <w:bottom w:val="dotted" w:sz="4" w:space="0" w:color="auto"/>
            </w:tcBorders>
          </w:tcPr>
          <w:p w14:paraId="4759F535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合計</w:t>
            </w:r>
          </w:p>
        </w:tc>
      </w:tr>
      <w:tr w:rsidR="005D65CC" w:rsidRPr="005D65CC" w14:paraId="0EEAB5D2" w14:textId="77777777" w:rsidTr="005C1748">
        <w:tc>
          <w:tcPr>
            <w:tcW w:w="1070" w:type="dxa"/>
            <w:tcBorders>
              <w:top w:val="dotted" w:sz="4" w:space="0" w:color="auto"/>
            </w:tcBorders>
          </w:tcPr>
          <w:p w14:paraId="4234270A" w14:textId="77777777" w:rsidR="00E87B41" w:rsidRPr="005D65CC" w:rsidRDefault="00E87B41" w:rsidP="004E31A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  <w:r w:rsidRPr="005D65CC"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  <w:t>購入量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65CA7243" w14:textId="77777777" w:rsidR="00E87B41" w:rsidRPr="005D65CC" w:rsidRDefault="00E87B41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228E670F" w14:textId="77777777" w:rsidR="00E87B41" w:rsidRPr="005D65CC" w:rsidRDefault="00E87B41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4C146172" w14:textId="77777777" w:rsidR="00E87B41" w:rsidRPr="005D65CC" w:rsidRDefault="00E87B41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44EB38B1" w14:textId="77777777" w:rsidR="00E87B41" w:rsidRPr="005D65CC" w:rsidRDefault="00E87B41" w:rsidP="004E31A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1"/>
                <w:szCs w:val="21"/>
              </w:rPr>
            </w:pPr>
          </w:p>
        </w:tc>
      </w:tr>
    </w:tbl>
    <w:p w14:paraId="5D4DF2C2" w14:textId="77777777" w:rsidR="00E87B41" w:rsidRPr="005D65CC" w:rsidRDefault="00E87B41" w:rsidP="00E87B41">
      <w:pPr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/>
          <w:color w:val="000000" w:themeColor="text1"/>
          <w:sz w:val="21"/>
          <w:szCs w:val="21"/>
        </w:rPr>
        <w:t>※１　購入量の単位はｌ（リットル）で記入してください。</w:t>
      </w:r>
    </w:p>
    <w:p w14:paraId="1266E288" w14:textId="77777777" w:rsidR="00E87B41" w:rsidRPr="005D65CC" w:rsidRDefault="00E87B41" w:rsidP="00E87B41">
      <w:pPr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※２　表が不足する場合は、この様式を複写して記入ください。</w:t>
      </w:r>
    </w:p>
    <w:p w14:paraId="63B3E99D" w14:textId="77777777" w:rsidR="00E87B41" w:rsidRPr="005D65CC" w:rsidRDefault="00E87B41" w:rsidP="00E87B41">
      <w:pPr>
        <w:spacing w:beforeLines="50" w:before="180"/>
        <w:ind w:firstLineChars="100" w:firstLine="210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上記のとおり相違ありません。</w:t>
      </w:r>
    </w:p>
    <w:p w14:paraId="0816274C" w14:textId="77777777" w:rsidR="00E87B41" w:rsidRPr="005D65CC" w:rsidRDefault="00E87B41" w:rsidP="00E87B41">
      <w:pPr>
        <w:spacing w:beforeLines="50" w:before="180" w:afterLines="50" w:after="180"/>
        <w:ind w:firstLineChars="600" w:firstLine="1260"/>
        <w:jc w:val="both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年　　月　　日</w:t>
      </w:r>
    </w:p>
    <w:p w14:paraId="54EE3A5E" w14:textId="77777777" w:rsidR="00E87B41" w:rsidRPr="005D65CC" w:rsidRDefault="00E87B41" w:rsidP="00E87B41">
      <w:pPr>
        <w:pStyle w:val="Standard"/>
        <w:ind w:left="960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　　　　　　　　　　所在地</w:t>
      </w:r>
    </w:p>
    <w:p w14:paraId="524204FC" w14:textId="77777777" w:rsidR="00E87B41" w:rsidRPr="005D65CC" w:rsidRDefault="00E87B41" w:rsidP="00E87B41">
      <w:pPr>
        <w:pStyle w:val="Standard"/>
        <w:ind w:left="960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　　　　　　申請者　会社名（氏名）</w:t>
      </w:r>
    </w:p>
    <w:p w14:paraId="49C61369" w14:textId="77777777" w:rsidR="00E87B41" w:rsidRPr="005D65CC" w:rsidRDefault="00E87B41" w:rsidP="00E87B41">
      <w:pPr>
        <w:pStyle w:val="Standard"/>
        <w:ind w:left="960" w:firstLineChars="1500" w:firstLine="3150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代表者氏名　　　　　　　　　　　　　　　　印</w:t>
      </w:r>
    </w:p>
    <w:p w14:paraId="4EE37125" w14:textId="77777777" w:rsidR="00E87B41" w:rsidRPr="005D65CC" w:rsidRDefault="00E87B41" w:rsidP="00E87B41">
      <w:pPr>
        <w:pStyle w:val="Standard"/>
        <w:ind w:left="960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　　　　　　　　　　担当者職氏名</w:t>
      </w:r>
    </w:p>
    <w:p w14:paraId="01D2F007" w14:textId="100D3E05" w:rsidR="00E87B41" w:rsidRPr="005D65CC" w:rsidRDefault="00E87B41" w:rsidP="00E87B41">
      <w:pPr>
        <w:pStyle w:val="Standard"/>
        <w:ind w:left="960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5D65C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　　　　　　　　　　電話番号</w:t>
      </w:r>
    </w:p>
    <w:sectPr w:rsidR="00E87B41" w:rsidRPr="005D65CC" w:rsidSect="00D7506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B46F" w14:textId="77777777" w:rsidR="007F68EE" w:rsidRDefault="007F68EE" w:rsidP="00E25F3C">
      <w:r>
        <w:separator/>
      </w:r>
    </w:p>
  </w:endnote>
  <w:endnote w:type="continuationSeparator" w:id="0">
    <w:p w14:paraId="0BF5B805" w14:textId="77777777" w:rsidR="007F68EE" w:rsidRDefault="007F68EE" w:rsidP="00E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6530" w14:textId="77777777" w:rsidR="007F68EE" w:rsidRDefault="007F68EE" w:rsidP="00E25F3C">
      <w:r>
        <w:separator/>
      </w:r>
    </w:p>
  </w:footnote>
  <w:footnote w:type="continuationSeparator" w:id="0">
    <w:p w14:paraId="318C9F44" w14:textId="77777777" w:rsidR="007F68EE" w:rsidRDefault="007F68EE" w:rsidP="00E2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5F0"/>
    <w:multiLevelType w:val="hybridMultilevel"/>
    <w:tmpl w:val="6AEC63BA"/>
    <w:lvl w:ilvl="0" w:tplc="69AA288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35098"/>
    <w:multiLevelType w:val="hybridMultilevel"/>
    <w:tmpl w:val="79CE43A0"/>
    <w:lvl w:ilvl="0" w:tplc="4588D89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F7433FA"/>
    <w:multiLevelType w:val="hybridMultilevel"/>
    <w:tmpl w:val="013812F6"/>
    <w:lvl w:ilvl="0" w:tplc="9E049184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0C12746"/>
    <w:multiLevelType w:val="hybridMultilevel"/>
    <w:tmpl w:val="4656BBAE"/>
    <w:lvl w:ilvl="0" w:tplc="3566F230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BBE026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34AA8"/>
    <w:multiLevelType w:val="hybridMultilevel"/>
    <w:tmpl w:val="3430744E"/>
    <w:lvl w:ilvl="0" w:tplc="B84A9FD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40E12755"/>
    <w:multiLevelType w:val="hybridMultilevel"/>
    <w:tmpl w:val="DE6C7EA4"/>
    <w:lvl w:ilvl="0" w:tplc="D0BA308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36111"/>
    <w:multiLevelType w:val="hybridMultilevel"/>
    <w:tmpl w:val="AE28AE9C"/>
    <w:lvl w:ilvl="0" w:tplc="27682222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D1B45C3"/>
    <w:multiLevelType w:val="hybridMultilevel"/>
    <w:tmpl w:val="2004799A"/>
    <w:lvl w:ilvl="0" w:tplc="B3B2643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B61279"/>
    <w:multiLevelType w:val="hybridMultilevel"/>
    <w:tmpl w:val="3430744E"/>
    <w:lvl w:ilvl="0" w:tplc="B84A9FD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7E456490"/>
    <w:multiLevelType w:val="hybridMultilevel"/>
    <w:tmpl w:val="37CCFC8C"/>
    <w:lvl w:ilvl="0" w:tplc="C5F24E96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AB"/>
    <w:rsid w:val="00004EC3"/>
    <w:rsid w:val="0002119F"/>
    <w:rsid w:val="000215ED"/>
    <w:rsid w:val="00021A90"/>
    <w:rsid w:val="00052973"/>
    <w:rsid w:val="00056BD9"/>
    <w:rsid w:val="00070DE9"/>
    <w:rsid w:val="00082006"/>
    <w:rsid w:val="00095EDF"/>
    <w:rsid w:val="000A08A6"/>
    <w:rsid w:val="000B2BC4"/>
    <w:rsid w:val="000C0706"/>
    <w:rsid w:val="000D6190"/>
    <w:rsid w:val="000E15CC"/>
    <w:rsid w:val="000E520F"/>
    <w:rsid w:val="000E61FA"/>
    <w:rsid w:val="000E6740"/>
    <w:rsid w:val="000F5039"/>
    <w:rsid w:val="0010795A"/>
    <w:rsid w:val="00116475"/>
    <w:rsid w:val="00116D28"/>
    <w:rsid w:val="00120CDE"/>
    <w:rsid w:val="0012288E"/>
    <w:rsid w:val="00134035"/>
    <w:rsid w:val="001446A7"/>
    <w:rsid w:val="00155E0C"/>
    <w:rsid w:val="001744E5"/>
    <w:rsid w:val="001853FA"/>
    <w:rsid w:val="0019461B"/>
    <w:rsid w:val="00194B6A"/>
    <w:rsid w:val="001A132E"/>
    <w:rsid w:val="001B7E5C"/>
    <w:rsid w:val="001C6A4D"/>
    <w:rsid w:val="0020148F"/>
    <w:rsid w:val="00202543"/>
    <w:rsid w:val="00203F5A"/>
    <w:rsid w:val="00222CA7"/>
    <w:rsid w:val="002367FE"/>
    <w:rsid w:val="00250019"/>
    <w:rsid w:val="00254FA8"/>
    <w:rsid w:val="002657A3"/>
    <w:rsid w:val="002A58D1"/>
    <w:rsid w:val="002A5918"/>
    <w:rsid w:val="002A75E3"/>
    <w:rsid w:val="002F0ED6"/>
    <w:rsid w:val="0030708C"/>
    <w:rsid w:val="003172F8"/>
    <w:rsid w:val="0032653C"/>
    <w:rsid w:val="003425C1"/>
    <w:rsid w:val="00344951"/>
    <w:rsid w:val="00353586"/>
    <w:rsid w:val="00384358"/>
    <w:rsid w:val="00392FC6"/>
    <w:rsid w:val="003935D3"/>
    <w:rsid w:val="00396291"/>
    <w:rsid w:val="003A32CA"/>
    <w:rsid w:val="003B21CB"/>
    <w:rsid w:val="003B639D"/>
    <w:rsid w:val="003C3CEF"/>
    <w:rsid w:val="003C60EB"/>
    <w:rsid w:val="003D1B15"/>
    <w:rsid w:val="003E62B0"/>
    <w:rsid w:val="00401BCB"/>
    <w:rsid w:val="004040DB"/>
    <w:rsid w:val="004053AB"/>
    <w:rsid w:val="00411195"/>
    <w:rsid w:val="00422B3F"/>
    <w:rsid w:val="00436299"/>
    <w:rsid w:val="00466F99"/>
    <w:rsid w:val="00476C5A"/>
    <w:rsid w:val="00476F0E"/>
    <w:rsid w:val="004856C4"/>
    <w:rsid w:val="00486053"/>
    <w:rsid w:val="00486E9E"/>
    <w:rsid w:val="004910E6"/>
    <w:rsid w:val="004A071F"/>
    <w:rsid w:val="004A36BE"/>
    <w:rsid w:val="004A5AA8"/>
    <w:rsid w:val="004B2A81"/>
    <w:rsid w:val="004B6F8B"/>
    <w:rsid w:val="004C4415"/>
    <w:rsid w:val="004C7353"/>
    <w:rsid w:val="004C7C77"/>
    <w:rsid w:val="004D0F8B"/>
    <w:rsid w:val="004D4C04"/>
    <w:rsid w:val="004D76ED"/>
    <w:rsid w:val="00503CAE"/>
    <w:rsid w:val="00511281"/>
    <w:rsid w:val="005573B5"/>
    <w:rsid w:val="0056748F"/>
    <w:rsid w:val="00567849"/>
    <w:rsid w:val="00575E86"/>
    <w:rsid w:val="0057697D"/>
    <w:rsid w:val="00576C73"/>
    <w:rsid w:val="00580CD4"/>
    <w:rsid w:val="00583D74"/>
    <w:rsid w:val="0059512D"/>
    <w:rsid w:val="005A39C3"/>
    <w:rsid w:val="005A5AC0"/>
    <w:rsid w:val="005C1748"/>
    <w:rsid w:val="005C2759"/>
    <w:rsid w:val="005C3680"/>
    <w:rsid w:val="005D65CC"/>
    <w:rsid w:val="005E124D"/>
    <w:rsid w:val="005E298C"/>
    <w:rsid w:val="005E3CA6"/>
    <w:rsid w:val="005F40F4"/>
    <w:rsid w:val="005F7374"/>
    <w:rsid w:val="00601F3F"/>
    <w:rsid w:val="006046A1"/>
    <w:rsid w:val="00605D8E"/>
    <w:rsid w:val="00615C2E"/>
    <w:rsid w:val="00641947"/>
    <w:rsid w:val="00651778"/>
    <w:rsid w:val="00654A9D"/>
    <w:rsid w:val="00656938"/>
    <w:rsid w:val="00656E02"/>
    <w:rsid w:val="0065740E"/>
    <w:rsid w:val="00663660"/>
    <w:rsid w:val="00667D5C"/>
    <w:rsid w:val="00673318"/>
    <w:rsid w:val="00674AC8"/>
    <w:rsid w:val="006A6FFA"/>
    <w:rsid w:val="006B404A"/>
    <w:rsid w:val="006C1C80"/>
    <w:rsid w:val="006C422A"/>
    <w:rsid w:val="006C4B34"/>
    <w:rsid w:val="006E229C"/>
    <w:rsid w:val="006E3D0C"/>
    <w:rsid w:val="006E79EF"/>
    <w:rsid w:val="00700299"/>
    <w:rsid w:val="00701EDC"/>
    <w:rsid w:val="0070350E"/>
    <w:rsid w:val="007079CD"/>
    <w:rsid w:val="007208D7"/>
    <w:rsid w:val="00722300"/>
    <w:rsid w:val="00744922"/>
    <w:rsid w:val="0074691F"/>
    <w:rsid w:val="0076665C"/>
    <w:rsid w:val="00772E80"/>
    <w:rsid w:val="0078030B"/>
    <w:rsid w:val="00796F95"/>
    <w:rsid w:val="007A102E"/>
    <w:rsid w:val="007B286E"/>
    <w:rsid w:val="007B46B0"/>
    <w:rsid w:val="007B7C93"/>
    <w:rsid w:val="007B7F4D"/>
    <w:rsid w:val="007C7A58"/>
    <w:rsid w:val="007D726F"/>
    <w:rsid w:val="007D7760"/>
    <w:rsid w:val="007E2998"/>
    <w:rsid w:val="007E2FD8"/>
    <w:rsid w:val="007E3DBC"/>
    <w:rsid w:val="007E502B"/>
    <w:rsid w:val="007E5B3A"/>
    <w:rsid w:val="007F68EE"/>
    <w:rsid w:val="00800205"/>
    <w:rsid w:val="00800DBE"/>
    <w:rsid w:val="00810313"/>
    <w:rsid w:val="00823931"/>
    <w:rsid w:val="00824794"/>
    <w:rsid w:val="00827B0E"/>
    <w:rsid w:val="00834721"/>
    <w:rsid w:val="0084417A"/>
    <w:rsid w:val="00851FB3"/>
    <w:rsid w:val="00873162"/>
    <w:rsid w:val="00876391"/>
    <w:rsid w:val="0088168A"/>
    <w:rsid w:val="00885990"/>
    <w:rsid w:val="0088709F"/>
    <w:rsid w:val="008A533E"/>
    <w:rsid w:val="008A73AB"/>
    <w:rsid w:val="008C6977"/>
    <w:rsid w:val="008F5740"/>
    <w:rsid w:val="009024A3"/>
    <w:rsid w:val="00922235"/>
    <w:rsid w:val="00924E14"/>
    <w:rsid w:val="009451F7"/>
    <w:rsid w:val="009831D2"/>
    <w:rsid w:val="009A159C"/>
    <w:rsid w:val="009A6837"/>
    <w:rsid w:val="009B2A83"/>
    <w:rsid w:val="009C009C"/>
    <w:rsid w:val="009C438C"/>
    <w:rsid w:val="009C707E"/>
    <w:rsid w:val="009D4F7C"/>
    <w:rsid w:val="00A0179C"/>
    <w:rsid w:val="00A077F2"/>
    <w:rsid w:val="00A11FFF"/>
    <w:rsid w:val="00A14ECC"/>
    <w:rsid w:val="00A16D47"/>
    <w:rsid w:val="00A30F2B"/>
    <w:rsid w:val="00A43D33"/>
    <w:rsid w:val="00A463A6"/>
    <w:rsid w:val="00A564D6"/>
    <w:rsid w:val="00A645BC"/>
    <w:rsid w:val="00A70CC4"/>
    <w:rsid w:val="00A76739"/>
    <w:rsid w:val="00A8456A"/>
    <w:rsid w:val="00AA6F70"/>
    <w:rsid w:val="00AB6D3F"/>
    <w:rsid w:val="00AC1D4F"/>
    <w:rsid w:val="00AC3D8D"/>
    <w:rsid w:val="00AD420C"/>
    <w:rsid w:val="00AE1A12"/>
    <w:rsid w:val="00B02801"/>
    <w:rsid w:val="00B032B7"/>
    <w:rsid w:val="00B045A1"/>
    <w:rsid w:val="00B1130D"/>
    <w:rsid w:val="00B322F8"/>
    <w:rsid w:val="00B455AF"/>
    <w:rsid w:val="00B60BA5"/>
    <w:rsid w:val="00B74459"/>
    <w:rsid w:val="00B82C41"/>
    <w:rsid w:val="00B83501"/>
    <w:rsid w:val="00B86C64"/>
    <w:rsid w:val="00B879E1"/>
    <w:rsid w:val="00B90B85"/>
    <w:rsid w:val="00B9368B"/>
    <w:rsid w:val="00BA3AD9"/>
    <w:rsid w:val="00BB2D07"/>
    <w:rsid w:val="00BC623E"/>
    <w:rsid w:val="00BD3524"/>
    <w:rsid w:val="00BF237C"/>
    <w:rsid w:val="00BF42F7"/>
    <w:rsid w:val="00BF72AA"/>
    <w:rsid w:val="00C046FF"/>
    <w:rsid w:val="00C26BF5"/>
    <w:rsid w:val="00C30D00"/>
    <w:rsid w:val="00C31440"/>
    <w:rsid w:val="00C54697"/>
    <w:rsid w:val="00C74ACE"/>
    <w:rsid w:val="00C8548A"/>
    <w:rsid w:val="00C874A1"/>
    <w:rsid w:val="00C94FE9"/>
    <w:rsid w:val="00CA58FA"/>
    <w:rsid w:val="00CB1E52"/>
    <w:rsid w:val="00CC0ABE"/>
    <w:rsid w:val="00CC21D6"/>
    <w:rsid w:val="00CC5B95"/>
    <w:rsid w:val="00CD5AF8"/>
    <w:rsid w:val="00CE3AE4"/>
    <w:rsid w:val="00D0264C"/>
    <w:rsid w:val="00D055DC"/>
    <w:rsid w:val="00D05CBE"/>
    <w:rsid w:val="00D07C4E"/>
    <w:rsid w:val="00D148A0"/>
    <w:rsid w:val="00D14CD9"/>
    <w:rsid w:val="00D21242"/>
    <w:rsid w:val="00D21614"/>
    <w:rsid w:val="00D2384D"/>
    <w:rsid w:val="00D269C5"/>
    <w:rsid w:val="00D3191E"/>
    <w:rsid w:val="00D32FAB"/>
    <w:rsid w:val="00D57181"/>
    <w:rsid w:val="00D6165F"/>
    <w:rsid w:val="00D6356F"/>
    <w:rsid w:val="00D75061"/>
    <w:rsid w:val="00D773F0"/>
    <w:rsid w:val="00D825FD"/>
    <w:rsid w:val="00D8356D"/>
    <w:rsid w:val="00D83AE1"/>
    <w:rsid w:val="00D851B2"/>
    <w:rsid w:val="00D85774"/>
    <w:rsid w:val="00D92F9B"/>
    <w:rsid w:val="00D96F91"/>
    <w:rsid w:val="00DA3CBA"/>
    <w:rsid w:val="00DA6DBF"/>
    <w:rsid w:val="00DB2F64"/>
    <w:rsid w:val="00DB6993"/>
    <w:rsid w:val="00DB7B7B"/>
    <w:rsid w:val="00DD30F2"/>
    <w:rsid w:val="00DE33FB"/>
    <w:rsid w:val="00DE5475"/>
    <w:rsid w:val="00DE6198"/>
    <w:rsid w:val="00DF7D65"/>
    <w:rsid w:val="00E13366"/>
    <w:rsid w:val="00E14C2F"/>
    <w:rsid w:val="00E15CC7"/>
    <w:rsid w:val="00E2559B"/>
    <w:rsid w:val="00E25F3C"/>
    <w:rsid w:val="00E3177A"/>
    <w:rsid w:val="00E40026"/>
    <w:rsid w:val="00E46D0D"/>
    <w:rsid w:val="00E5595E"/>
    <w:rsid w:val="00E62474"/>
    <w:rsid w:val="00E62AC4"/>
    <w:rsid w:val="00E713EF"/>
    <w:rsid w:val="00E7747C"/>
    <w:rsid w:val="00E84466"/>
    <w:rsid w:val="00E85278"/>
    <w:rsid w:val="00E872FD"/>
    <w:rsid w:val="00E87B41"/>
    <w:rsid w:val="00EA3294"/>
    <w:rsid w:val="00EA6E33"/>
    <w:rsid w:val="00EA765A"/>
    <w:rsid w:val="00EC4F45"/>
    <w:rsid w:val="00EC5745"/>
    <w:rsid w:val="00ED3E4C"/>
    <w:rsid w:val="00ED5C99"/>
    <w:rsid w:val="00EE61F9"/>
    <w:rsid w:val="00EE64D4"/>
    <w:rsid w:val="00EF5315"/>
    <w:rsid w:val="00EF5967"/>
    <w:rsid w:val="00EF5CC7"/>
    <w:rsid w:val="00F23268"/>
    <w:rsid w:val="00F342E4"/>
    <w:rsid w:val="00F4693F"/>
    <w:rsid w:val="00F53469"/>
    <w:rsid w:val="00F868EC"/>
    <w:rsid w:val="00F87B80"/>
    <w:rsid w:val="00FA62FC"/>
    <w:rsid w:val="00FB32BD"/>
    <w:rsid w:val="00FB5E8C"/>
    <w:rsid w:val="00FD0D78"/>
    <w:rsid w:val="00FD6902"/>
    <w:rsid w:val="00FE1183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922"/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9D"/>
    <w:pPr>
      <w:ind w:leftChars="400" w:left="840"/>
    </w:pPr>
  </w:style>
  <w:style w:type="table" w:styleId="a4">
    <w:name w:val="Table Grid"/>
    <w:basedOn w:val="a1"/>
    <w:uiPriority w:val="39"/>
    <w:rsid w:val="00810313"/>
    <w:rPr>
      <w:rFonts w:ascii="BIZ UD明朝 Medium" w:eastAsia="BIZ UD明朝 Mediu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D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5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F3C"/>
    <w:rPr>
      <w:rFonts w:ascii="ＭＳ ゴシック" w:eastAsia="ＭＳ ゴシック" w:hAnsi="ＭＳ 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5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F3C"/>
    <w:rPr>
      <w:rFonts w:ascii="ＭＳ ゴシック" w:eastAsia="ＭＳ ゴシック" w:hAnsi="ＭＳ ゴシック"/>
      <w:sz w:val="24"/>
      <w:szCs w:val="24"/>
    </w:rPr>
  </w:style>
  <w:style w:type="paragraph" w:customStyle="1" w:styleId="Standard">
    <w:name w:val="Standard"/>
    <w:rsid w:val="009C707E"/>
    <w:pPr>
      <w:suppressAutoHyphens/>
      <w:autoSpaceDN w:val="0"/>
      <w:textAlignment w:val="baseline"/>
    </w:pPr>
    <w:rPr>
      <w:rFonts w:ascii="Liberation Serif" w:eastAsia="ＭＳ Ｐ明朝" w:hAnsi="Liberation Serif" w:cs="Lucida Sans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C70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2023-07-18T00:18:00Z</dcterms:created>
  <dcterms:modified xsi:type="dcterms:W3CDTF">2023-07-26T02:43:00Z</dcterms:modified>
</cp:coreProperties>
</file>