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1C" w:rsidRPr="000A0B5A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0A0B5A">
        <w:rPr>
          <w:rFonts w:ascii="BIZ UD明朝 Medium" w:eastAsia="BIZ UD明朝 Medium" w:hAnsi="BIZ UD明朝 Medium"/>
          <w:lang w:eastAsia="ja-JP"/>
        </w:rPr>
        <w:t>様式２</w:t>
      </w:r>
    </w:p>
    <w:p w:rsidR="000E011C" w:rsidRPr="000A0B5A" w:rsidRDefault="000E011C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0E011C" w:rsidRPr="000A0B5A" w:rsidRDefault="000519B4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0A0B5A">
        <w:rPr>
          <w:rFonts w:ascii="BIZ UD明朝 Medium" w:eastAsia="BIZ UD明朝 Medium" w:hAnsi="BIZ UD明朝 Medium"/>
          <w:lang w:eastAsia="ja-JP"/>
        </w:rPr>
        <w:t>収支計画書（施設名　会津若松市北会津</w:t>
      </w:r>
      <w:r w:rsidR="00063B81" w:rsidRPr="000A0B5A">
        <w:rPr>
          <w:rFonts w:ascii="BIZ UD明朝 Medium" w:eastAsia="BIZ UD明朝 Medium" w:hAnsi="BIZ UD明朝 Medium" w:hint="eastAsia"/>
          <w:lang w:eastAsia="ja-JP"/>
        </w:rPr>
        <w:t>保健</w:t>
      </w:r>
      <w:r w:rsidRPr="000A0B5A">
        <w:rPr>
          <w:rFonts w:ascii="BIZ UD明朝 Medium" w:eastAsia="BIZ UD明朝 Medium" w:hAnsi="BIZ UD明朝 Medium"/>
          <w:lang w:eastAsia="ja-JP"/>
        </w:rPr>
        <w:t>センター）</w:t>
      </w:r>
    </w:p>
    <w:p w:rsidR="000E011C" w:rsidRPr="000A0B5A" w:rsidRDefault="000E011C">
      <w:pPr>
        <w:pStyle w:val="Standard"/>
        <w:rPr>
          <w:rFonts w:ascii="BIZ UD明朝 Medium" w:eastAsia="BIZ UD明朝 Medium" w:hAnsi="BIZ UD明朝 Medium"/>
          <w:lang w:eastAsia="ja-JP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0E011C" w:rsidRPr="000A0B5A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0A0B5A" w:rsidRDefault="000519B4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申請者（団体名）</w:t>
            </w:r>
          </w:p>
        </w:tc>
      </w:tr>
    </w:tbl>
    <w:p w:rsidR="000E011C" w:rsidRPr="000A0B5A" w:rsidRDefault="000E011C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0E011C" w:rsidRPr="000A0B5A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0A0B5A">
        <w:rPr>
          <w:rFonts w:ascii="BIZ UD明朝 Medium" w:eastAsia="BIZ UD明朝 Medium" w:hAnsi="BIZ UD明朝 Medium"/>
          <w:lang w:eastAsia="ja-JP"/>
        </w:rPr>
        <w:t>（１）収入の部</w:t>
      </w: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3234"/>
        <w:gridCol w:w="3234"/>
      </w:tblGrid>
      <w:tr w:rsidR="000E011C" w:rsidRPr="000A0B5A" w:rsidTr="000519B4">
        <w:trPr>
          <w:trHeight w:val="522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項　　目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令和　　年度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内　　訳</w:t>
            </w:r>
          </w:p>
        </w:tc>
      </w:tr>
      <w:tr w:rsidR="000E011C" w:rsidRPr="000A0B5A" w:rsidTr="000519B4">
        <w:trPr>
          <w:trHeight w:val="522"/>
        </w:trPr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利用料金</w:t>
            </w:r>
          </w:p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6"/>
                <w:szCs w:val="16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sz w:val="16"/>
                <w:szCs w:val="16"/>
                <w:lang w:eastAsia="ja-JP"/>
              </w:rPr>
              <w:t>（居宅介護料収入を含む）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0A0B5A" w:rsidRDefault="000E011C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0A0B5A" w:rsidRDefault="000E011C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0E011C" w:rsidRPr="000A0B5A" w:rsidTr="000519B4">
        <w:trPr>
          <w:trHeight w:val="522"/>
        </w:trPr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利用料金</w:t>
            </w:r>
          </w:p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6"/>
                <w:szCs w:val="16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sz w:val="16"/>
                <w:szCs w:val="16"/>
                <w:lang w:eastAsia="ja-JP"/>
              </w:rPr>
              <w:t>（介護予防給付）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0A0B5A" w:rsidRDefault="000E011C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0A0B5A" w:rsidRDefault="000E011C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0A0B5A" w:rsidTr="000519B4">
        <w:trPr>
          <w:trHeight w:val="522"/>
        </w:trPr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昼食材料費及び</w:t>
            </w:r>
          </w:p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昼食サービス提供費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0A0B5A" w:rsidRDefault="000E011C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0A0B5A" w:rsidRDefault="000E011C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0E011C" w:rsidRPr="000A0B5A" w:rsidTr="000519B4">
        <w:trPr>
          <w:trHeight w:val="522"/>
        </w:trPr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その他の収入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0A0B5A" w:rsidRDefault="000E011C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0A0B5A" w:rsidRDefault="000E011C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0A0B5A" w:rsidTr="000519B4">
        <w:trPr>
          <w:trHeight w:val="522"/>
        </w:trPr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合　　計</w:t>
            </w: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0A0B5A" w:rsidRDefault="000E011C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11C" w:rsidRPr="000A0B5A" w:rsidRDefault="000E011C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</w:tbl>
    <w:p w:rsidR="000E011C" w:rsidRPr="000A0B5A" w:rsidRDefault="000E011C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0E011C" w:rsidRPr="000A0B5A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0A0B5A">
        <w:rPr>
          <w:rFonts w:ascii="BIZ UD明朝 Medium" w:eastAsia="BIZ UD明朝 Medium" w:hAnsi="BIZ UD明朝 Medium"/>
          <w:lang w:eastAsia="ja-JP"/>
        </w:rPr>
        <w:t>（２）支出の部</w:t>
      </w:r>
    </w:p>
    <w:tbl>
      <w:tblPr>
        <w:tblW w:w="9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6"/>
        <w:gridCol w:w="3235"/>
        <w:gridCol w:w="3235"/>
      </w:tblGrid>
      <w:tr w:rsidR="000E011C" w:rsidRPr="000A0B5A" w:rsidTr="000519B4">
        <w:trPr>
          <w:trHeight w:val="530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項　　目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令和　　年度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内　　訳</w:t>
            </w:r>
          </w:p>
        </w:tc>
      </w:tr>
      <w:tr w:rsidR="000E011C" w:rsidRPr="000A0B5A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人件費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0A0B5A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光熱水費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0A0B5A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維持管理費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0E011C" w:rsidRPr="000A0B5A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委託費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0A0B5A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修繕費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0A0B5A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その他の経費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0A0B5A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施設設備備品積立金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0A0B5A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市納付金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E011C" w:rsidRPr="000A0B5A" w:rsidTr="000519B4">
        <w:trPr>
          <w:trHeight w:val="530"/>
        </w:trPr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519B4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0A0B5A">
              <w:rPr>
                <w:rFonts w:ascii="BIZ UD明朝 Medium" w:eastAsia="BIZ UD明朝 Medium" w:hAnsi="BIZ UD明朝 Medium"/>
                <w:lang w:eastAsia="ja-JP"/>
              </w:rPr>
              <w:t>合　　計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011C" w:rsidRPr="000A0B5A" w:rsidRDefault="000E011C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0E011C" w:rsidRPr="000A0B5A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0A0B5A">
        <w:rPr>
          <w:rFonts w:ascii="BIZ UD明朝 Medium" w:eastAsia="BIZ UD明朝 Medium" w:hAnsi="BIZ UD明朝 Medium"/>
          <w:lang w:eastAsia="ja-JP"/>
        </w:rPr>
        <w:t>（記載上の注意）</w:t>
      </w:r>
    </w:p>
    <w:p w:rsidR="000E011C" w:rsidRPr="000A0B5A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0A0B5A">
        <w:rPr>
          <w:rFonts w:ascii="BIZ UD明朝 Medium" w:eastAsia="BIZ UD明朝 Medium" w:hAnsi="BIZ UD明朝 Medium"/>
          <w:lang w:eastAsia="ja-JP"/>
        </w:rPr>
        <w:t>・本様式に限らず、同様の内容を記載した別紙による提出も可能です。ただし、用紙はＡ</w:t>
      </w:r>
    </w:p>
    <w:p w:rsidR="000E011C" w:rsidRPr="000A0B5A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0A0B5A">
        <w:rPr>
          <w:rFonts w:ascii="BIZ UD明朝 Medium" w:eastAsia="BIZ UD明朝 Medium" w:hAnsi="BIZ UD明朝 Medium"/>
          <w:lang w:eastAsia="ja-JP"/>
        </w:rPr>
        <w:t xml:space="preserve">　４縦書きとしてください。</w:t>
      </w:r>
    </w:p>
    <w:p w:rsidR="000E011C" w:rsidRPr="000A0B5A" w:rsidRDefault="000519B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0A0B5A">
        <w:rPr>
          <w:rFonts w:ascii="BIZ UD明朝 Medium" w:eastAsia="BIZ UD明朝 Medium" w:hAnsi="BIZ UD明朝 Medium"/>
          <w:lang w:eastAsia="ja-JP"/>
        </w:rPr>
        <w:t>・年度ごとに作成し、提出してください。</w:t>
      </w:r>
    </w:p>
    <w:sectPr w:rsidR="000E011C" w:rsidRPr="000A0B5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8A" w:rsidRDefault="000519B4">
      <w:r>
        <w:separator/>
      </w:r>
    </w:p>
  </w:endnote>
  <w:endnote w:type="continuationSeparator" w:id="0">
    <w:p w:rsidR="009B2E8A" w:rsidRDefault="0005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8A" w:rsidRDefault="000519B4">
      <w:r>
        <w:ptab w:relativeTo="margin" w:alignment="center" w:leader="none"/>
      </w:r>
    </w:p>
  </w:footnote>
  <w:footnote w:type="continuationSeparator" w:id="0">
    <w:p w:rsidR="009B2E8A" w:rsidRDefault="00051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1C"/>
    <w:rsid w:val="000519B4"/>
    <w:rsid w:val="00063B81"/>
    <w:rsid w:val="000A0B5A"/>
    <w:rsid w:val="000E011C"/>
    <w:rsid w:val="009B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6DF066-F00B-4ECE-AC8E-891F92B7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 孝啓</dc:creator>
  <cp:lastModifiedBy>髙橋 喜代勝</cp:lastModifiedBy>
  <cp:revision>3</cp:revision>
  <cp:lastPrinted>2013-07-09T15:15:00Z</cp:lastPrinted>
  <dcterms:created xsi:type="dcterms:W3CDTF">2021-07-16T00:33:00Z</dcterms:created>
  <dcterms:modified xsi:type="dcterms:W3CDTF">2025-07-11T07:38:00Z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