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8F" w:rsidRPr="00E428BF" w:rsidRDefault="00E428BF">
      <w:pPr>
        <w:rPr>
          <w:sz w:val="20"/>
          <w:szCs w:val="20"/>
        </w:rPr>
      </w:pPr>
      <w:bookmarkStart w:id="0" w:name="_GoBack"/>
      <w:bookmarkEnd w:id="0"/>
      <w:r w:rsidRPr="00E428BF">
        <w:rPr>
          <w:rFonts w:hint="eastAsia"/>
          <w:sz w:val="20"/>
          <w:szCs w:val="20"/>
        </w:rPr>
        <w:t>様式第十一条の三</w:t>
      </w:r>
    </w:p>
    <w:p w:rsidR="00E428BF" w:rsidRPr="00E428BF" w:rsidRDefault="00E428BF">
      <w:pPr>
        <w:rPr>
          <w:sz w:val="22"/>
          <w:szCs w:val="22"/>
        </w:rPr>
      </w:pPr>
    </w:p>
    <w:p w:rsidR="00E428BF" w:rsidRDefault="006D4CD8" w:rsidP="00E428B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132080</wp:posOffset>
                </wp:positionV>
                <wp:extent cx="1673860" cy="191770"/>
                <wp:effectExtent l="5715" t="8255" r="6350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2194B" id="AutoShape 6" o:spid="_x0000_s1026" style="position:absolute;left:0;text-align:left;margin-left:66.15pt;margin-top:10.4pt;width:131.8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145415</wp:posOffset>
                </wp:positionV>
                <wp:extent cx="68580" cy="330835"/>
                <wp:effectExtent l="7620" t="1206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330835"/>
                        </a:xfrm>
                        <a:prstGeom prst="leftBrace">
                          <a:avLst>
                            <a:gd name="adj1" fmla="val 402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D11F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61.8pt;margin-top:11.45pt;width:5.4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132080</wp:posOffset>
                </wp:positionV>
                <wp:extent cx="74295" cy="327025"/>
                <wp:effectExtent l="9525" t="8255" r="1143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327025"/>
                        </a:xfrm>
                        <a:prstGeom prst="rightBrace">
                          <a:avLst>
                            <a:gd name="adj1" fmla="val 366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A8D9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200.7pt;margin-top:10.4pt;width:5.85pt;height:2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99695</wp:posOffset>
                </wp:positionV>
                <wp:extent cx="1866900" cy="62484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8BF" w:rsidRPr="00923CAE" w:rsidRDefault="00E428BF" w:rsidP="00E428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4CD8">
                              <w:rPr>
                                <w:rFonts w:hint="eastAsia"/>
                                <w:spacing w:val="252"/>
                                <w:kern w:val="0"/>
                                <w:sz w:val="22"/>
                                <w:szCs w:val="22"/>
                                <w:fitText w:val="2420" w:id="-1200961024"/>
                              </w:rPr>
                              <w:t>地区計</w:t>
                            </w:r>
                            <w:r w:rsidRPr="006D4CD8">
                              <w:rPr>
                                <w:rFonts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2420" w:id="-1200961024"/>
                              </w:rPr>
                              <w:t>画</w:t>
                            </w:r>
                          </w:p>
                          <w:p w:rsidR="00E428BF" w:rsidRPr="00923CAE" w:rsidRDefault="00E428BF" w:rsidP="00E428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3C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住宅地高度利用地区計画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15pt;margin-top:7.85pt;width:147pt;height:4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w1tAIAALc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" filled="f" stroked="f">
                <v:textbox inset="5.85pt,.7pt,5.85pt,.7pt">
                  <w:txbxContent>
                    <w:p w:rsidR="00E428BF" w:rsidRPr="00923CAE" w:rsidRDefault="00E428BF" w:rsidP="00E428BF">
                      <w:pPr>
                        <w:rPr>
                          <w:sz w:val="22"/>
                          <w:szCs w:val="22"/>
                        </w:rPr>
                      </w:pPr>
                      <w:r w:rsidRPr="006D4CD8">
                        <w:rPr>
                          <w:rFonts w:hint="eastAsia"/>
                          <w:spacing w:val="252"/>
                          <w:kern w:val="0"/>
                          <w:sz w:val="22"/>
                          <w:szCs w:val="22"/>
                          <w:fitText w:val="2420" w:id="-1200961024"/>
                        </w:rPr>
                        <w:t>地区計</w:t>
                      </w:r>
                      <w:r w:rsidRPr="006D4CD8">
                        <w:rPr>
                          <w:rFonts w:hint="eastAsia"/>
                          <w:spacing w:val="18"/>
                          <w:kern w:val="0"/>
                          <w:sz w:val="22"/>
                          <w:szCs w:val="22"/>
                          <w:fitText w:val="2420" w:id="-1200961024"/>
                        </w:rPr>
                        <w:t>画</w:t>
                      </w:r>
                    </w:p>
                    <w:p w:rsidR="00E428BF" w:rsidRPr="00923CAE" w:rsidRDefault="00E428BF" w:rsidP="00E428BF">
                      <w:pPr>
                        <w:rPr>
                          <w:sz w:val="22"/>
                          <w:szCs w:val="22"/>
                        </w:rPr>
                      </w:pPr>
                      <w:r w:rsidRPr="00923CAE">
                        <w:rPr>
                          <w:rFonts w:hint="eastAsia"/>
                          <w:sz w:val="22"/>
                          <w:szCs w:val="22"/>
                        </w:rPr>
                        <w:t>住宅地高度利用地区計画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E428BF" w:rsidRPr="00923CAE" w:rsidRDefault="00E428BF" w:rsidP="00E428BF">
      <w:pPr>
        <w:ind w:firstLineChars="2000" w:firstLine="4400"/>
        <w:rPr>
          <w:sz w:val="22"/>
          <w:szCs w:val="22"/>
        </w:rPr>
      </w:pPr>
      <w:r w:rsidRPr="00923CAE">
        <w:rPr>
          <w:rFonts w:hint="eastAsia"/>
          <w:sz w:val="22"/>
          <w:szCs w:val="22"/>
        </w:rPr>
        <w:t>の区域における行為の</w:t>
      </w:r>
      <w:r>
        <w:rPr>
          <w:rFonts w:hint="eastAsia"/>
          <w:sz w:val="22"/>
          <w:szCs w:val="22"/>
        </w:rPr>
        <w:t>変更</w:t>
      </w:r>
      <w:r w:rsidRPr="00923CAE">
        <w:rPr>
          <w:rFonts w:hint="eastAsia"/>
          <w:sz w:val="22"/>
          <w:szCs w:val="22"/>
        </w:rPr>
        <w:t>届出書</w:t>
      </w:r>
    </w:p>
    <w:p w:rsidR="00E428BF" w:rsidRDefault="00E428BF" w:rsidP="00E428BF">
      <w:pPr>
        <w:jc w:val="center"/>
      </w:pPr>
    </w:p>
    <w:p w:rsidR="00E428BF" w:rsidRDefault="00E428BF" w:rsidP="00E428BF">
      <w:pPr>
        <w:jc w:val="center"/>
      </w:pPr>
    </w:p>
    <w:p w:rsidR="00E428BF" w:rsidRDefault="00E428BF" w:rsidP="00E428BF">
      <w:pPr>
        <w:jc w:val="right"/>
      </w:pPr>
      <w:r>
        <w:rPr>
          <w:rFonts w:hint="eastAsia"/>
        </w:rPr>
        <w:t xml:space="preserve">　　　年　　　月　　　日</w:t>
      </w:r>
    </w:p>
    <w:p w:rsidR="00E428BF" w:rsidRDefault="00E428BF" w:rsidP="00E428BF">
      <w:pPr>
        <w:jc w:val="right"/>
      </w:pPr>
    </w:p>
    <w:p w:rsidR="00E428BF" w:rsidRDefault="00E428BF" w:rsidP="00E428BF">
      <w:r w:rsidRPr="00E428BF">
        <w:rPr>
          <w:rFonts w:hint="eastAsia"/>
          <w:spacing w:val="42"/>
          <w:kern w:val="0"/>
          <w:fitText w:val="1680" w:id="-1200878848"/>
        </w:rPr>
        <w:t>会津若松市</w:t>
      </w:r>
      <w:r w:rsidRPr="00E428BF">
        <w:rPr>
          <w:rFonts w:hint="eastAsia"/>
          <w:kern w:val="0"/>
          <w:fitText w:val="1680" w:id="-1200878848"/>
        </w:rPr>
        <w:t>長</w:t>
      </w:r>
      <w:r>
        <w:rPr>
          <w:rFonts w:hint="eastAsia"/>
          <w:kern w:val="0"/>
        </w:rPr>
        <w:t xml:space="preserve">　様</w:t>
      </w:r>
    </w:p>
    <w:p w:rsidR="00E428BF" w:rsidRDefault="00E428BF" w:rsidP="00E428BF">
      <w:pPr>
        <w:ind w:firstLineChars="1628" w:firstLine="3419"/>
      </w:pPr>
      <w:r>
        <w:rPr>
          <w:rFonts w:hint="eastAsia"/>
        </w:rPr>
        <w:t xml:space="preserve">届出者　住所　　　　　　　　　　　　　　　　　　</w:t>
      </w:r>
    </w:p>
    <w:p w:rsidR="00E428BF" w:rsidRDefault="00E428BF" w:rsidP="00E428BF">
      <w:pPr>
        <w:ind w:firstLineChars="1628" w:firstLine="3419"/>
      </w:pPr>
    </w:p>
    <w:p w:rsidR="00E428BF" w:rsidRDefault="00E428BF" w:rsidP="00E428BF">
      <w:pPr>
        <w:ind w:firstLineChars="1628" w:firstLine="3419"/>
      </w:pPr>
      <w:r>
        <w:rPr>
          <w:rFonts w:hint="eastAsia"/>
        </w:rPr>
        <w:t xml:space="preserve">　　　　氏名　　　　　　　　　　　　　　　　　　</w:t>
      </w:r>
    </w:p>
    <w:p w:rsidR="00E428BF" w:rsidRPr="00E428BF" w:rsidRDefault="00E428BF">
      <w:pPr>
        <w:rPr>
          <w:sz w:val="22"/>
          <w:szCs w:val="22"/>
        </w:rPr>
      </w:pPr>
    </w:p>
    <w:p w:rsidR="00E428BF" w:rsidRPr="00E428BF" w:rsidRDefault="00E428BF" w:rsidP="006D4CD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都市計画法第５８条の２第２項の規定に基づき、届出事項の変更について、下記により</w:t>
      </w:r>
    </w:p>
    <w:p w:rsidR="00E428BF" w:rsidRPr="00E428BF" w:rsidRDefault="00E428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届け出ます。</w:t>
      </w:r>
    </w:p>
    <w:p w:rsidR="00E428BF" w:rsidRPr="00E428BF" w:rsidRDefault="00E428BF">
      <w:pPr>
        <w:rPr>
          <w:sz w:val="22"/>
          <w:szCs w:val="22"/>
        </w:rPr>
      </w:pPr>
    </w:p>
    <w:p w:rsidR="00E428BF" w:rsidRPr="00E428BF" w:rsidRDefault="00E428BF" w:rsidP="00E428B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428BF" w:rsidRPr="00E428BF" w:rsidRDefault="00E428BF">
      <w:pPr>
        <w:rPr>
          <w:sz w:val="22"/>
          <w:szCs w:val="22"/>
        </w:rPr>
      </w:pPr>
    </w:p>
    <w:p w:rsidR="00E428BF" w:rsidRPr="00E428BF" w:rsidRDefault="00E428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当初の届出年月日　　　　　　　　　　</w:t>
      </w:r>
      <w:r w:rsidR="00ED1B9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年　　　月　　　日</w:t>
      </w:r>
    </w:p>
    <w:p w:rsidR="00E428BF" w:rsidRPr="00E428BF" w:rsidRDefault="00E428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変更の内容</w:t>
      </w:r>
    </w:p>
    <w:p w:rsidR="00E428BF" w:rsidRDefault="00E428BF">
      <w:pPr>
        <w:rPr>
          <w:sz w:val="22"/>
          <w:szCs w:val="22"/>
        </w:rPr>
      </w:pPr>
    </w:p>
    <w:p w:rsidR="00E428BF" w:rsidRDefault="00E428BF">
      <w:pPr>
        <w:rPr>
          <w:sz w:val="22"/>
          <w:szCs w:val="22"/>
        </w:rPr>
      </w:pPr>
    </w:p>
    <w:p w:rsidR="00E428BF" w:rsidRPr="00E428BF" w:rsidRDefault="00E428BF">
      <w:pPr>
        <w:rPr>
          <w:sz w:val="22"/>
          <w:szCs w:val="22"/>
        </w:rPr>
      </w:pPr>
    </w:p>
    <w:p w:rsidR="00E428BF" w:rsidRDefault="00E428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変更部分に係る行為の着手予定日　　　</w:t>
      </w:r>
      <w:r w:rsidR="00ED1B9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年　　　月　　　日</w:t>
      </w:r>
    </w:p>
    <w:p w:rsidR="00E428BF" w:rsidRDefault="00E428BF" w:rsidP="00E428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変更部分に係る行為の完了予定日　　　</w:t>
      </w:r>
      <w:r w:rsidR="00ED1B9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年　　　月　　　日</w:t>
      </w:r>
    </w:p>
    <w:p w:rsidR="00E428BF" w:rsidRDefault="00E428BF">
      <w:pPr>
        <w:rPr>
          <w:sz w:val="22"/>
          <w:szCs w:val="22"/>
        </w:rPr>
      </w:pPr>
    </w:p>
    <w:p w:rsidR="00E428BF" w:rsidRDefault="00E428BF">
      <w:pPr>
        <w:rPr>
          <w:sz w:val="22"/>
          <w:szCs w:val="22"/>
        </w:rPr>
      </w:pPr>
    </w:p>
    <w:p w:rsidR="00E428BF" w:rsidRPr="00E428BF" w:rsidRDefault="00E428BF" w:rsidP="00E428BF">
      <w:pPr>
        <w:ind w:firstLineChars="100" w:firstLine="200"/>
        <w:rPr>
          <w:sz w:val="20"/>
          <w:szCs w:val="20"/>
        </w:rPr>
      </w:pPr>
      <w:r w:rsidRPr="00E428BF">
        <w:rPr>
          <w:rFonts w:hint="eastAsia"/>
          <w:sz w:val="20"/>
          <w:szCs w:val="20"/>
        </w:rPr>
        <w:t>備考</w:t>
      </w:r>
    </w:p>
    <w:p w:rsidR="00E428BF" w:rsidRDefault="00E428BF" w:rsidP="006D4CD8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１　届出者が法人である場合においては、氏名は、その法人の名称及び代表者の氏名を記載</w:t>
      </w:r>
    </w:p>
    <w:p w:rsidR="00E428BF" w:rsidRPr="00E428BF" w:rsidRDefault="00E428BF" w:rsidP="00E428BF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すること。</w:t>
      </w:r>
    </w:p>
    <w:p w:rsidR="00E428BF" w:rsidRPr="00E428BF" w:rsidRDefault="00E428BF" w:rsidP="006D4CD8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２　変更の内容は、変更前及び変更後の内容を対照させて記載すること。</w:t>
      </w:r>
    </w:p>
    <w:p w:rsidR="00E428BF" w:rsidRPr="006D4CD8" w:rsidRDefault="00E428BF">
      <w:pPr>
        <w:rPr>
          <w:sz w:val="20"/>
          <w:szCs w:val="20"/>
        </w:rPr>
      </w:pPr>
    </w:p>
    <w:sectPr w:rsidR="00E428BF" w:rsidRPr="006D4CD8" w:rsidSect="00E428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0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55" w:rsidRDefault="00CB4955" w:rsidP="00CB4955">
      <w:r>
        <w:separator/>
      </w:r>
    </w:p>
  </w:endnote>
  <w:endnote w:type="continuationSeparator" w:id="0">
    <w:p w:rsidR="00CB4955" w:rsidRDefault="00CB4955" w:rsidP="00CB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0A" w:rsidRDefault="00491A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0A" w:rsidRDefault="00491A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0A" w:rsidRDefault="00491A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55" w:rsidRDefault="00CB4955" w:rsidP="00CB4955">
      <w:r>
        <w:separator/>
      </w:r>
    </w:p>
  </w:footnote>
  <w:footnote w:type="continuationSeparator" w:id="0">
    <w:p w:rsidR="00CB4955" w:rsidRDefault="00CB4955" w:rsidP="00CB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0A" w:rsidRDefault="00491A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0A" w:rsidRDefault="00491A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0A" w:rsidRDefault="00491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BF"/>
    <w:rsid w:val="00247DAD"/>
    <w:rsid w:val="003035B4"/>
    <w:rsid w:val="00491A0A"/>
    <w:rsid w:val="006D4CD8"/>
    <w:rsid w:val="006E5A4B"/>
    <w:rsid w:val="008A4881"/>
    <w:rsid w:val="0099158F"/>
    <w:rsid w:val="009D38A1"/>
    <w:rsid w:val="00CB4955"/>
    <w:rsid w:val="00CD4721"/>
    <w:rsid w:val="00E428BF"/>
    <w:rsid w:val="00E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4955"/>
    <w:rPr>
      <w:kern w:val="2"/>
      <w:sz w:val="21"/>
      <w:szCs w:val="24"/>
    </w:rPr>
  </w:style>
  <w:style w:type="paragraph" w:styleId="a5">
    <w:name w:val="footer"/>
    <w:basedOn w:val="a"/>
    <w:link w:val="a6"/>
    <w:rsid w:val="00CB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B49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142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2021-06-11T00:51:00Z</dcterms:created>
  <dcterms:modified xsi:type="dcterms:W3CDTF">2021-06-11T00:51:00Z</dcterms:modified>
</cp:coreProperties>
</file>