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AAD2" w14:textId="1C286E43" w:rsidR="00836F39" w:rsidRDefault="001004F4">
      <w:pPr>
        <w:pStyle w:val="Standard"/>
        <w:pageBreakBefore/>
        <w:spacing w:line="276" w:lineRule="auto"/>
        <w:ind w:left="221" w:hanging="221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第６号様式（第５条関係）</w:t>
      </w:r>
    </w:p>
    <w:p w14:paraId="72D62EE0" w14:textId="77777777" w:rsidR="00836F39" w:rsidRDefault="001004F4">
      <w:pPr>
        <w:pStyle w:val="Standard"/>
        <w:spacing w:line="276" w:lineRule="auto"/>
        <w:ind w:firstLine="770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年　　月　　日</w:t>
      </w:r>
    </w:p>
    <w:p w14:paraId="1DD1397E" w14:textId="77777777" w:rsidR="00836F39" w:rsidRDefault="001004F4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会津若松市長</w:t>
      </w:r>
    </w:p>
    <w:p w14:paraId="7E9762D2" w14:textId="77777777" w:rsidR="00836F39" w:rsidRDefault="001004F4">
      <w:pPr>
        <w:pStyle w:val="Standard"/>
        <w:spacing w:line="276" w:lineRule="auto"/>
        <w:ind w:firstLine="57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住所</w:t>
      </w:r>
    </w:p>
    <w:p w14:paraId="10B72082" w14:textId="77777777" w:rsidR="00836F39" w:rsidRDefault="001004F4">
      <w:pPr>
        <w:pStyle w:val="Standard"/>
        <w:spacing w:line="276" w:lineRule="auto"/>
        <w:ind w:firstLine="48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申請者　氏名</w:t>
      </w:r>
    </w:p>
    <w:p w14:paraId="5C66C569" w14:textId="77777777" w:rsidR="00836F39" w:rsidRDefault="001004F4">
      <w:pPr>
        <w:pStyle w:val="Standard"/>
        <w:spacing w:line="276" w:lineRule="auto"/>
        <w:ind w:firstLine="48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　　電話番号                       　</w:t>
      </w:r>
    </w:p>
    <w:p w14:paraId="6DB03119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14:paraId="1B5871C3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会津若松市</w:t>
      </w:r>
      <w:proofErr w:type="gramStart"/>
      <w:r>
        <w:rPr>
          <w:rFonts w:ascii="BIZ UD明朝 Medium" w:eastAsia="BIZ UD明朝 Medium" w:hAnsi="BIZ UD明朝 Medium"/>
          <w:sz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</w:rPr>
        <w:t>等対策支援事業（　改修　・　解体　）補助金交付申請書</w:t>
      </w:r>
    </w:p>
    <w:p w14:paraId="2B110C0D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14:paraId="480809C4" w14:textId="77777777" w:rsidR="00836F39" w:rsidRDefault="001004F4">
      <w:pPr>
        <w:pStyle w:val="Standard"/>
        <w:spacing w:line="276" w:lineRule="auto"/>
        <w:ind w:left="21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　年　　月　　</w:t>
      </w:r>
      <w:proofErr w:type="gramStart"/>
      <w:r>
        <w:rPr>
          <w:rFonts w:ascii="BIZ UD明朝 Medium" w:eastAsia="BIZ UD明朝 Medium" w:hAnsi="BIZ UD明朝 Medium"/>
          <w:sz w:val="22"/>
        </w:rPr>
        <w:t>日付け</w:t>
      </w:r>
      <w:proofErr w:type="gramEnd"/>
      <w:r>
        <w:rPr>
          <w:rFonts w:ascii="BIZ UD明朝 Medium" w:eastAsia="BIZ UD明朝 Medium" w:hAnsi="BIZ UD明朝 Medium"/>
          <w:sz w:val="22"/>
        </w:rPr>
        <w:t xml:space="preserve">　　第　　　号で回答のあった会津若松市</w:t>
      </w:r>
      <w:proofErr w:type="gramStart"/>
      <w:r>
        <w:rPr>
          <w:rFonts w:ascii="BIZ UD明朝 Medium" w:eastAsia="BIZ UD明朝 Medium" w:hAnsi="BIZ UD明朝 Medium"/>
          <w:sz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</w:rPr>
        <w:t>等対策支援事業補助金について交付を受けたいので、会津若松市</w:t>
      </w:r>
      <w:proofErr w:type="gramStart"/>
      <w:r>
        <w:rPr>
          <w:rFonts w:ascii="BIZ UD明朝 Medium" w:eastAsia="BIZ UD明朝 Medium" w:hAnsi="BIZ UD明朝 Medium"/>
          <w:sz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</w:rPr>
        <w:t>等対策支援事業補助金交付要綱第５条の規定により、下記のとおり申請します。</w:t>
      </w:r>
    </w:p>
    <w:p w14:paraId="776B8322" w14:textId="77777777" w:rsidR="00836F39" w:rsidRDefault="001004F4">
      <w:pPr>
        <w:pStyle w:val="Standard"/>
        <w:spacing w:line="276" w:lineRule="auto"/>
        <w:ind w:left="21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また、標記補助金交付の日から５年以上、定住又は事業継続することについて誓約いたします。</w:t>
      </w:r>
    </w:p>
    <w:p w14:paraId="7292B4DF" w14:textId="77777777" w:rsidR="00836F39" w:rsidRDefault="00836F39">
      <w:pPr>
        <w:pStyle w:val="Standard"/>
        <w:spacing w:line="276" w:lineRule="auto"/>
        <w:ind w:left="210" w:firstLine="220"/>
        <w:rPr>
          <w:rFonts w:ascii="BIZ UD明朝 Medium" w:eastAsia="BIZ UD明朝 Medium" w:hAnsi="BIZ UD明朝 Medium"/>
          <w:sz w:val="22"/>
        </w:rPr>
      </w:pPr>
    </w:p>
    <w:p w14:paraId="0131C33B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記</w:t>
      </w:r>
    </w:p>
    <w:p w14:paraId="6D1B576B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14:paraId="4CF58B6C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１　対象家屋における申請者の立場　　　　所有者　・　所有者の相続人　・　その他</w:t>
      </w:r>
    </w:p>
    <w:p w14:paraId="02F294AA" w14:textId="77777777" w:rsidR="00836F39" w:rsidRDefault="001004F4">
      <w:pPr>
        <w:pStyle w:val="Standard"/>
        <w:spacing w:line="276" w:lineRule="auto"/>
        <w:ind w:firstLine="22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（その他：　　　　　　　　　　　　　　　　）　　</w:t>
      </w:r>
    </w:p>
    <w:p w14:paraId="2F3DFCD9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7819E86C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２　事業内容（改修の場合は改修予定箇所）</w:t>
      </w:r>
    </w:p>
    <w:p w14:paraId="14F6750B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4DF4D992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454BA72E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３　事業予定期間</w:t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  <w:t>年　　　月　　　日から　　　　年　　　月　　　日まで</w:t>
      </w:r>
    </w:p>
    <w:p w14:paraId="02597432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3CCB4588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5D37420E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４　事業見込額</w:t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  <w:t>円</w:t>
      </w:r>
    </w:p>
    <w:p w14:paraId="2BEE0727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65952481" w14:textId="77777777" w:rsidR="00836F39" w:rsidRDefault="001004F4">
      <w:pPr>
        <w:pStyle w:val="Standard"/>
        <w:spacing w:line="276" w:lineRule="auto"/>
        <w:ind w:firstLine="220"/>
      </w:pPr>
      <w:r>
        <w:rPr>
          <w:rFonts w:ascii="BIZ UD明朝 Medium" w:eastAsia="BIZ UD明朝 Medium" w:hAnsi="BIZ UD明朝 Medium"/>
          <w:sz w:val="22"/>
        </w:rPr>
        <w:t>５　事前協議からの変更の有無</w:t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>有（　　　）・　無（　　　）</w:t>
      </w:r>
    </w:p>
    <w:p w14:paraId="25A651B1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※有りの場合記入</w:t>
      </w:r>
    </w:p>
    <w:p w14:paraId="7898AB32" w14:textId="77777777" w:rsidR="00836F39" w:rsidRDefault="001004F4">
      <w:pPr>
        <w:pStyle w:val="Standard"/>
        <w:spacing w:line="276" w:lineRule="auto"/>
        <w:ind w:firstLine="220"/>
      </w:pPr>
      <w:r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B3D06" wp14:editId="4110C2E1">
                <wp:simplePos x="0" y="0"/>
                <wp:positionH relativeFrom="column">
                  <wp:posOffset>445770</wp:posOffset>
                </wp:positionH>
                <wp:positionV relativeFrom="paragraph">
                  <wp:posOffset>55878</wp:posOffset>
                </wp:positionV>
                <wp:extent cx="5471156" cy="512448"/>
                <wp:effectExtent l="0" t="0" r="15244" b="20952"/>
                <wp:wrapNone/>
                <wp:docPr id="1" name="シェイプ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56" cy="512448"/>
                        </a:xfrm>
                        <a:custGeom>
                          <a:avLst>
                            <a:gd name="f12" fmla="val 37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180"/>
                            <a:gd name="f5" fmla="val w"/>
                            <a:gd name="f6" fmla="val h"/>
                            <a:gd name="f7" fmla="val ss"/>
                            <a:gd name="f8" fmla="val 0"/>
                            <a:gd name="f9" fmla="val 21600"/>
                            <a:gd name="f10" fmla="*/ 5419351 1 1725033"/>
                            <a:gd name="f11" fmla="+- 0 0 10800"/>
                            <a:gd name="f12" fmla="val 3700"/>
                            <a:gd name="f13" fmla="+- 0 0 0"/>
                            <a:gd name="f14" fmla="abs f5"/>
                            <a:gd name="f15" fmla="abs f6"/>
                            <a:gd name="f16" fmla="abs f7"/>
                            <a:gd name="f17" fmla="*/ f6 1 21600"/>
                            <a:gd name="f18" fmla="val f8"/>
                            <a:gd name="f19" fmla="val f9"/>
                            <a:gd name="f20" fmla="*/ f10 1 180"/>
                            <a:gd name="f21" fmla="val f12"/>
                            <a:gd name="f22" fmla="+- 0 0 f2"/>
                            <a:gd name="f23" fmla="*/ f13 f1 1"/>
                            <a:gd name="f24" fmla="?: f14 f5 1"/>
                            <a:gd name="f25" fmla="?: f15 f6 1"/>
                            <a:gd name="f26" fmla="?: f16 f7 1"/>
                            <a:gd name="f27" fmla="+- f19 0 f18"/>
                            <a:gd name="f28" fmla="+- f8 f21 0"/>
                            <a:gd name="f29" fmla="+- f9 0 f21"/>
                            <a:gd name="f30" fmla="*/ 45 f20 1"/>
                            <a:gd name="f31" fmla="+- f21 0 10800"/>
                            <a:gd name="f32" fmla="+- 0 0 f21"/>
                            <a:gd name="f33" fmla="*/ f23 1 f4"/>
                            <a:gd name="f34" fmla="*/ f24 1 21600"/>
                            <a:gd name="f35" fmla="*/ f25 1 21600"/>
                            <a:gd name="f36" fmla="*/ 21600 f24 1"/>
                            <a:gd name="f37" fmla="*/ f27 1 21600"/>
                            <a:gd name="f38" fmla="+- 0 0 f30"/>
                            <a:gd name="f39" fmla="+- f28 0 f8"/>
                            <a:gd name="f40" fmla="+- 21600 0 f29"/>
                            <a:gd name="f41" fmla="+- f29 0 f9"/>
                            <a:gd name="f42" fmla="+- 0 0 f28"/>
                            <a:gd name="f43" fmla="+- f33 0 f2"/>
                            <a:gd name="f44" fmla="min f35 f34"/>
                            <a:gd name="f45" fmla="*/ f36 1 f26"/>
                            <a:gd name="f46" fmla="*/ 0 f37 1"/>
                            <a:gd name="f47" fmla="*/ 10800 f37 1"/>
                            <a:gd name="f48" fmla="*/ 21600 f37 1"/>
                            <a:gd name="f49" fmla="*/ f38 f1 1"/>
                            <a:gd name="f50" fmla="abs f39"/>
                            <a:gd name="f51" fmla="abs f40"/>
                            <a:gd name="f52" fmla="?: f40 0 f1"/>
                            <a:gd name="f53" fmla="?: f40 f1 0"/>
                            <a:gd name="f54" fmla="abs f41"/>
                            <a:gd name="f55" fmla="abs f42"/>
                            <a:gd name="f56" fmla="?: f42 0 f1"/>
                            <a:gd name="f57" fmla="?: f42 f1 0"/>
                            <a:gd name="f58" fmla="val f45"/>
                            <a:gd name="f59" fmla="*/ f49 1 f10"/>
                            <a:gd name="f60" fmla="*/ f46 1 f37"/>
                            <a:gd name="f61" fmla="*/ f47 1 f37"/>
                            <a:gd name="f62" fmla="*/ f48 1 f37"/>
                            <a:gd name="f63" fmla="*/ f28 f44 1"/>
                            <a:gd name="f64" fmla="*/ f8 f44 1"/>
                            <a:gd name="f65" fmla="*/ 10800 f44 1"/>
                            <a:gd name="f66" fmla="+- f58 0 f18"/>
                            <a:gd name="f67" fmla="+- f58 0 f21"/>
                            <a:gd name="f68" fmla="+- f59 0 f2"/>
                            <a:gd name="f69" fmla="*/ f58 f44 1"/>
                            <a:gd name="f70" fmla="*/ f60 f17 1"/>
                            <a:gd name="f71" fmla="*/ f61 f17 1"/>
                            <a:gd name="f72" fmla="*/ f62 f17 1"/>
                            <a:gd name="f73" fmla="*/ f66 1 21600"/>
                            <a:gd name="f74" fmla="+- f68 f2 0"/>
                            <a:gd name="f75" fmla="*/ f67 f44 1"/>
                            <a:gd name="f76" fmla="min f37 f73"/>
                            <a:gd name="f77" fmla="*/ f74 f10 1"/>
                            <a:gd name="f78" fmla="*/ f28 f76 1"/>
                            <a:gd name="f79" fmla="*/ f8 f76 1"/>
                            <a:gd name="f80" fmla="*/ f58 f76 1"/>
                            <a:gd name="f81" fmla="*/ f67 f76 1"/>
                            <a:gd name="f82" fmla="*/ f77 1 f1"/>
                            <a:gd name="f83" fmla="+- f79 0 f78"/>
                            <a:gd name="f84" fmla="+- f78 0 f79"/>
                            <a:gd name="f85" fmla="+- 0 0 f82"/>
                            <a:gd name="f86" fmla="+- f80 0 f81"/>
                            <a:gd name="f87" fmla="+- f81 0 f80"/>
                            <a:gd name="f88" fmla="+- 0 0 f85"/>
                            <a:gd name="f89" fmla="abs f83"/>
                            <a:gd name="f90" fmla="?: f83 f22 f2"/>
                            <a:gd name="f91" fmla="?: f83 f2 f22"/>
                            <a:gd name="f92" fmla="?: f83 f3 f2"/>
                            <a:gd name="f93" fmla="?: f83 f2 f3"/>
                            <a:gd name="f94" fmla="abs f84"/>
                            <a:gd name="f95" fmla="?: f84 f22 f2"/>
                            <a:gd name="f96" fmla="?: f84 f2 f22"/>
                            <a:gd name="f97" fmla="?: f84 f53 f52"/>
                            <a:gd name="f98" fmla="?: f84 f52 f53"/>
                            <a:gd name="f99" fmla="abs f86"/>
                            <a:gd name="f100" fmla="?: f86 f22 f2"/>
                            <a:gd name="f101" fmla="?: f86 f2 f22"/>
                            <a:gd name="f102" fmla="?: f86 f3 f2"/>
                            <a:gd name="f103" fmla="?: f86 f2 f3"/>
                            <a:gd name="f104" fmla="abs f87"/>
                            <a:gd name="f105" fmla="?: f87 f22 f2"/>
                            <a:gd name="f106" fmla="?: f87 f2 f22"/>
                            <a:gd name="f107" fmla="?: f87 f57 f56"/>
                            <a:gd name="f108" fmla="?: f87 f56 f57"/>
                            <a:gd name="f109" fmla="*/ f88 f1 1"/>
                            <a:gd name="f110" fmla="?: f83 f93 f92"/>
                            <a:gd name="f111" fmla="?: f83 f92 f93"/>
                            <a:gd name="f112" fmla="?: f39 f91 f90"/>
                            <a:gd name="f113" fmla="?: f40 f97 f98"/>
                            <a:gd name="f114" fmla="?: f40 f95 f96"/>
                            <a:gd name="f115" fmla="?: f86 f103 f102"/>
                            <a:gd name="f116" fmla="?: f86 f102 f103"/>
                            <a:gd name="f117" fmla="?: f41 f101 f100"/>
                            <a:gd name="f118" fmla="?: f42 f107 f108"/>
                            <a:gd name="f119" fmla="?: f42 f105 f106"/>
                            <a:gd name="f120" fmla="*/ f89 f44 1"/>
                            <a:gd name="f121" fmla="*/ f94 f44 1"/>
                            <a:gd name="f122" fmla="*/ f99 f44 1"/>
                            <a:gd name="f123" fmla="*/ f104 f44 1"/>
                            <a:gd name="f124" fmla="*/ f109 1 f10"/>
                            <a:gd name="f125" fmla="?: f39 f111 f110"/>
                            <a:gd name="f126" fmla="?: f41 f116 f115"/>
                            <a:gd name="f127" fmla="+- f124 0 f2"/>
                            <a:gd name="f128" fmla="cos 1 f127"/>
                            <a:gd name="f129" fmla="sin 1 f127"/>
                            <a:gd name="f130" fmla="+- 0 0 f128"/>
                            <a:gd name="f131" fmla="+- 0 0 f129"/>
                            <a:gd name="f132" fmla="+- 0 0 f130"/>
                            <a:gd name="f133" fmla="+- 0 0 f131"/>
                            <a:gd name="f134" fmla="val f132"/>
                            <a:gd name="f135" fmla="val f133"/>
                            <a:gd name="f136" fmla="+- 0 0 f134"/>
                            <a:gd name="f137" fmla="+- 0 0 f135"/>
                            <a:gd name="f138" fmla="*/ f136 f31 1"/>
                            <a:gd name="f139" fmla="*/ f137 f11 1"/>
                            <a:gd name="f140" fmla="+- f138 0 f139"/>
                            <a:gd name="f141" fmla="+- 0 0 f140"/>
                            <a:gd name="f142" fmla="+- f32 0 f141"/>
                            <a:gd name="f143" fmla="+- f8 0 f142"/>
                            <a:gd name="f144" fmla="+- f58 f142 0"/>
                            <a:gd name="f145" fmla="+- f9 f142 0"/>
                            <a:gd name="f146" fmla="*/ f143 f44 1"/>
                            <a:gd name="f147" fmla="*/ f144 f44 1"/>
                            <a:gd name="f148" fmla="*/ f145 f17 1"/>
                            <a:gd name="f149" fmla="*/ f143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3">
                              <a:pos x="f65" y="f70"/>
                            </a:cxn>
                            <a:cxn ang="f43">
                              <a:pos x="f64" y="f71"/>
                            </a:cxn>
                            <a:cxn ang="f43">
                              <a:pos x="f65" y="f72"/>
                            </a:cxn>
                            <a:cxn ang="f43">
                              <a:pos x="f69" y="f71"/>
                            </a:cxn>
                          </a:cxnLst>
                          <a:rect l="f146" t="f149" r="f147" b="f148"/>
                          <a:pathLst>
                            <a:path h="21600">
                              <a:moveTo>
                                <a:pt x="f63" y="f8"/>
                              </a:moveTo>
                              <a:arcTo wR="f120" hR="f50" stAng="f125" swAng="f112"/>
                              <a:lnTo>
                                <a:pt x="f64" y="f29"/>
                              </a:lnTo>
                              <a:arcTo wR="f121" hR="f51" stAng="f113" swAng="f114"/>
                            </a:path>
                            <a:path h="21600">
                              <a:moveTo>
                                <a:pt x="f75" y="f9"/>
                              </a:moveTo>
                              <a:arcTo wR="f122" hR="f54" stAng="f126" swAng="f117"/>
                              <a:lnTo>
                                <a:pt x="f69" y="f28"/>
                              </a:lnTo>
                              <a:arcTo wR="f123" hR="f55" stAng="f118" swAng="f119"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D465C01" w14:textId="77777777" w:rsidR="00836F39" w:rsidRDefault="00836F39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B3D06" id="シェイプ2" o:spid="_x0000_s1026" style="position:absolute;left:0;text-align:left;margin-left:35.1pt;margin-top:4.4pt;width:430.8pt;height:4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71156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" adj="-11796480,,5400" path="m87780,at,,175560,7400,87780,,,3700l,17900at,14200,175560,21600,,17900,87780,21600em5383376,21600at5295596,14200,5471156,21600,5383376,21600,5471156,17900l5471156,3700at5295596,,5471156,7400,5471156,3700,5383376,e" filled="f" strokeweight=".35281mm">
                <v:stroke joinstyle="miter"/>
                <v:formulas/>
                <v:path arrowok="t" o:connecttype="custom" o:connectlocs="2735578,0;5471156,256224;2735578,512448;0,256224;256224,0;0,256224;256224,512448;5471156,256224" o:connectangles="270,0,90,180,270,270,270,270" textboxrect="25710,1084,5445446,20516"/>
                <v:textbox inset="0,0,0,0">
                  <w:txbxContent>
                    <w:p w14:paraId="1D465C01" w14:textId="77777777" w:rsidR="00836F39" w:rsidRDefault="00836F39"/>
                  </w:txbxContent>
                </v:textbox>
              </v:shape>
            </w:pict>
          </mc:Fallback>
        </mc:AlternateContent>
      </w:r>
    </w:p>
    <w:p w14:paraId="13EC8A56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7483D1BE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00125153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59C694D3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６　添付資料</w:t>
      </w:r>
    </w:p>
    <w:p w14:paraId="32483AEC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⑴　所有者であることが確認できる書類（登記事項証明書、固定資産課税台帳、売買契約書</w:t>
      </w:r>
    </w:p>
    <w:p w14:paraId="18092FCD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の写し等）</w:t>
      </w:r>
    </w:p>
    <w:p w14:paraId="337B8A90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⑵　戸籍謄本（補助対象者が相続人の場合）</w:t>
      </w:r>
    </w:p>
    <w:p w14:paraId="257F8DE8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⑶　法人の定款または団体規約（申請者が法人または任意団体の場合）</w:t>
      </w:r>
    </w:p>
    <w:p w14:paraId="2973BDB9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⑷　事前協議から変更となった書類</w:t>
      </w:r>
    </w:p>
    <w:p w14:paraId="58421DC6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⑸　除却後の敷地に新築する戸建住宅に係る計画図（配置図、平面図）（別表１補助加算額</w:t>
      </w:r>
    </w:p>
    <w:p w14:paraId="7B7D1E47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の要件に該当する場合）</w:t>
      </w:r>
    </w:p>
    <w:p w14:paraId="09FF7279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⑹　その他市長が必要と認める書類</w:t>
      </w:r>
    </w:p>
    <w:p w14:paraId="27D735FE" w14:textId="592674E6" w:rsidR="00836F39" w:rsidRDefault="001A5987">
      <w:pPr>
        <w:pStyle w:val="Standard"/>
        <w:spacing w:line="276" w:lineRule="auto"/>
        <w:rPr>
          <w:rFonts w:ascii="BIZ UD明朝 Medium" w:eastAsia="BIZ UD明朝 Medium" w:hAnsi="BIZ UD明朝 Medium"/>
          <w:b/>
          <w:bCs/>
          <w:sz w:val="22"/>
        </w:rPr>
      </w:pPr>
      <w:r w:rsidRPr="001A5987">
        <w:rPr>
          <w:rFonts w:ascii="BIZ UD明朝 Medium" w:eastAsia="BIZ UD明朝 Medium" w:hAnsi="BIZ UD明朝 Medium" w:hint="eastAsia"/>
          <w:b/>
          <w:bCs/>
          <w:sz w:val="22"/>
        </w:rPr>
        <w:t>会津若松市空家等対策支援事業補助金　事前協議書（第１号様式）</w:t>
      </w:r>
    </w:p>
    <w:sectPr w:rsidR="00836F3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5342" w14:textId="77777777" w:rsidR="005854A3" w:rsidRDefault="001004F4">
      <w:r>
        <w:separator/>
      </w:r>
    </w:p>
  </w:endnote>
  <w:endnote w:type="continuationSeparator" w:id="0">
    <w:p w14:paraId="7993E3D3" w14:textId="77777777" w:rsidR="005854A3" w:rsidRDefault="0010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1851" w14:textId="77777777" w:rsidR="005854A3" w:rsidRDefault="001004F4">
      <w:r>
        <w:rPr>
          <w:color w:val="000000"/>
        </w:rPr>
        <w:separator/>
      </w:r>
    </w:p>
  </w:footnote>
  <w:footnote w:type="continuationSeparator" w:id="0">
    <w:p w14:paraId="0DF1397E" w14:textId="77777777" w:rsidR="005854A3" w:rsidRDefault="0010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2F5B"/>
    <w:multiLevelType w:val="multilevel"/>
    <w:tmpl w:val="D7E4F6A2"/>
    <w:styleLink w:val="WWNum1"/>
    <w:lvl w:ilvl="0">
      <w:start w:val="1"/>
      <w:numFmt w:val="decimalEnclosedCircle"/>
      <w:lvlText w:val="%1"/>
      <w:lvlJc w:val="left"/>
      <w:pPr>
        <w:ind w:left="1080" w:hanging="360"/>
      </w:pPr>
      <w:rPr>
        <w:rFonts w:ascii="BIZ UD明朝 Medium" w:hAnsi="BIZ UD明朝 Medium" w:cs="Times New Roman"/>
      </w:rPr>
    </w:lvl>
    <w:lvl w:ilvl="1">
      <w:start w:val="1"/>
      <w:numFmt w:val="aiueoFullWidth"/>
      <w:lvlText w:val="%1.%2"/>
      <w:lvlJc w:val="left"/>
      <w:pPr>
        <w:ind w:left="1560" w:hanging="420"/>
      </w:pPr>
      <w:rPr>
        <w:rFonts w:cs="Times New Roman"/>
      </w:rPr>
    </w:lvl>
    <w:lvl w:ilvl="2">
      <w:start w:val="1"/>
      <w:numFmt w:val="decimalEnclosedCircle"/>
      <w:lvlText w:val="%1.%2.%3"/>
      <w:lvlJc w:val="left"/>
      <w:pPr>
        <w:ind w:left="1980" w:hanging="4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00" w:hanging="420"/>
      </w:pPr>
      <w:rPr>
        <w:rFonts w:cs="Times New Roman"/>
      </w:rPr>
    </w:lvl>
    <w:lvl w:ilvl="4">
      <w:start w:val="1"/>
      <w:numFmt w:val="aiueoFullWidth"/>
      <w:lvlText w:val="%1.%2.%3.%4.%5"/>
      <w:lvlJc w:val="left"/>
      <w:pPr>
        <w:ind w:left="2820" w:hanging="420"/>
      </w:pPr>
      <w:rPr>
        <w:rFonts w:cs="Times New Roman"/>
      </w:rPr>
    </w:lvl>
    <w:lvl w:ilvl="5">
      <w:start w:val="1"/>
      <w:numFmt w:val="decimalEnclosedCircle"/>
      <w:lvlText w:val="%1.%2.%3.%4.%5.%6"/>
      <w:lvlJc w:val="left"/>
      <w:pPr>
        <w:ind w:left="3240" w:hanging="42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60" w:hanging="420"/>
      </w:pPr>
      <w:rPr>
        <w:rFonts w:cs="Times New Roman"/>
      </w:rPr>
    </w:lvl>
    <w:lvl w:ilvl="7">
      <w:start w:val="1"/>
      <w:numFmt w:val="aiueoFullWidth"/>
      <w:lvlText w:val="%1.%2.%3.%4.%5.%6.%7.%8"/>
      <w:lvlJc w:val="left"/>
      <w:pPr>
        <w:ind w:left="4080" w:hanging="420"/>
      </w:pPr>
      <w:rPr>
        <w:rFonts w:cs="Times New Roman"/>
      </w:rPr>
    </w:lvl>
    <w:lvl w:ilvl="8">
      <w:start w:val="1"/>
      <w:numFmt w:val="decimalEnclosedCircle"/>
      <w:lvlText w:val="%1.%2.%3.%4.%5.%6.%7.%8.%9"/>
      <w:lvlJc w:val="left"/>
      <w:pPr>
        <w:ind w:left="45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39"/>
    <w:rsid w:val="001004F4"/>
    <w:rsid w:val="001A5987"/>
    <w:rsid w:val="005854A3"/>
    <w:rsid w:val="00836F39"/>
    <w:rsid w:val="00981942"/>
    <w:rsid w:val="00A32807"/>
    <w:rsid w:val="00DA7F23"/>
    <w:rsid w:val="00F3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347EA"/>
  <w15:docId w15:val="{8C7C8396-B2F8-4C52-BD18-788C72C4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游明朝" w:hAnsi="Liberation Serif" w:cs="Arial"/>
        <w:kern w:val="3"/>
        <w:sz w:val="24"/>
        <w:szCs w:val="24"/>
        <w:lang w:val="en-US" w:eastAsia="ja-JP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標準の表1"/>
    <w:pPr>
      <w:suppressAutoHyphens/>
      <w:textAlignment w:val="auto"/>
    </w:pPr>
    <w:rPr>
      <w:rFonts w:ascii="Times New Roman" w:eastAsia="ＭＳ 明朝" w:hAnsi="Times New Roman" w:cs="Times New Roman"/>
      <w:sz w:val="20"/>
      <w:szCs w:val="20"/>
      <w:lang w:val="ja-JP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List Paragraph"/>
    <w:basedOn w:val="Standard"/>
    <w:pPr>
      <w:ind w:left="840"/>
    </w:pPr>
  </w:style>
  <w:style w:type="paragraph" w:customStyle="1" w:styleId="Comment">
    <w:name w:val="Comment"/>
    <w:basedOn w:val="Standard"/>
    <w:pPr>
      <w:spacing w:before="56"/>
      <w:ind w:left="57" w:right="57"/>
    </w:pPr>
    <w:rPr>
      <w:sz w:val="20"/>
      <w:szCs w:val="20"/>
    </w:rPr>
  </w:style>
  <w:style w:type="character" w:customStyle="1" w:styleId="ListLabel1">
    <w:name w:val="ListLabel 1"/>
    <w:rPr>
      <w:rFonts w:ascii="BIZ UD明朝 Medium" w:eastAsia="BIZ UD明朝 Medium" w:hAnsi="BIZ UD明朝 Medium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styleId="a6">
    <w:name w:val="annotation text"/>
    <w:basedOn w:val="a"/>
    <w:pPr>
      <w:jc w:val="left"/>
    </w:pPr>
    <w:rPr>
      <w:rFonts w:cs="Mangal"/>
      <w:szCs w:val="21"/>
    </w:rPr>
  </w:style>
  <w:style w:type="character" w:customStyle="1" w:styleId="a7">
    <w:name w:val="コメント文字列 (文字)"/>
    <w:basedOn w:val="a0"/>
    <w:rPr>
      <w:rFonts w:cs="Mangal"/>
      <w:szCs w:val="21"/>
    </w:rPr>
  </w:style>
  <w:style w:type="character" w:styleId="a8">
    <w:name w:val="annotation reference"/>
    <w:basedOn w:val="a0"/>
    <w:rPr>
      <w:sz w:val="18"/>
      <w:szCs w:val="1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>Aizuwakamatsu City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舩田　歩夢</dc:creator>
  <cp:lastModifiedBy>舩田　歩夢</cp:lastModifiedBy>
  <cp:revision>2</cp:revision>
  <cp:lastPrinted>2023-04-13T18:25:00Z</cp:lastPrinted>
  <dcterms:created xsi:type="dcterms:W3CDTF">2026-03-27T06:38:00Z</dcterms:created>
  <dcterms:modified xsi:type="dcterms:W3CDTF">2026-03-27T06:38:00Z</dcterms:modified>
</cp:coreProperties>
</file>