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48" w:rsidRPr="000C5C54" w:rsidRDefault="005F36A8" w:rsidP="00632B48">
      <w:pPr>
        <w:adjustRightInd w:val="0"/>
        <w:spacing w:line="60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C5C54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 w:rsidR="00315A63" w:rsidRPr="000C5C54">
        <w:rPr>
          <w:rFonts w:ascii="BIZ UDPゴシック" w:eastAsia="BIZ UDPゴシック" w:hAnsi="BIZ UDPゴシック" w:hint="eastAsia"/>
          <w:sz w:val="32"/>
          <w:szCs w:val="32"/>
        </w:rPr>
        <w:t xml:space="preserve">年度　</w:t>
      </w:r>
      <w:r w:rsidR="008235A9" w:rsidRPr="000C5C54">
        <w:rPr>
          <w:rFonts w:ascii="BIZ UDPゴシック" w:eastAsia="BIZ UDPゴシック" w:hAnsi="BIZ UDPゴシック" w:hint="eastAsia"/>
          <w:sz w:val="32"/>
          <w:szCs w:val="32"/>
        </w:rPr>
        <w:t>こどもクラブ利用に関する同意書</w:t>
      </w:r>
    </w:p>
    <w:p w:rsidR="00E4624F" w:rsidRPr="000C5C54" w:rsidRDefault="0052223D" w:rsidP="00632B48">
      <w:pPr>
        <w:adjustRightInd w:val="0"/>
        <w:spacing w:line="600" w:lineRule="auto"/>
        <w:jc w:val="center"/>
        <w:rPr>
          <w:rFonts w:ascii="BIZ UDP明朝 Medium" w:eastAsia="BIZ UDP明朝 Medium" w:hAnsi="BIZ UDP明朝 Medium"/>
          <w:sz w:val="22"/>
        </w:rPr>
      </w:pPr>
      <w:r w:rsidRPr="000C5C54">
        <w:rPr>
          <w:rFonts w:ascii="Segoe UI Symbol" w:eastAsia="BIZ UDP明朝 Medium" w:hAnsi="Segoe UI Symbol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4445</wp:posOffset>
                </wp:positionV>
                <wp:extent cx="5996940" cy="1082040"/>
                <wp:effectExtent l="0" t="0" r="2286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08204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722E" w:rsidRPr="0052223D" w:rsidRDefault="0091722E" w:rsidP="001226EE">
                            <w:pPr>
                              <w:adjustRightIn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2223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632B48" w:rsidRPr="000C5C54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632B48" w:rsidRPr="000C5C54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ごと</w:t>
                            </w:r>
                            <w:r w:rsidRPr="000C5C54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52223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提出してください。提出がない場合は利用申請を受付できません。</w:t>
                            </w:r>
                          </w:p>
                          <w:p w:rsidR="0091722E" w:rsidRPr="0052223D" w:rsidRDefault="0091722E" w:rsidP="001226EE">
                            <w:pPr>
                              <w:adjustRightIn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2223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※申請児童1人ごとに1枚必要です。様式・年度の異なる同意書は受付できません。</w:t>
                            </w:r>
                          </w:p>
                          <w:p w:rsidR="0091722E" w:rsidRPr="0052223D" w:rsidRDefault="0091722E" w:rsidP="001226EE">
                            <w:pPr>
                              <w:adjustRightIn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2223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2223D">
                              <w:rPr>
                                <w:rFonts w:ascii="Segoe UI Symbol" w:eastAsia="BIZ UDP明朝 Medium" w:hAnsi="Segoe UI Symbol" w:cs="Segoe UI Symbol" w:hint="eastAsia"/>
                                <w:sz w:val="18"/>
                                <w:szCs w:val="18"/>
                              </w:rPr>
                              <w:t>同意いただけない事項がある</w:t>
                            </w:r>
                            <w:r w:rsidRPr="0052223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場合は、入所できません。</w:t>
                            </w:r>
                          </w:p>
                          <w:p w:rsidR="0091722E" w:rsidRPr="0052223D" w:rsidRDefault="0091722E" w:rsidP="001226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223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※入所後に以下の事項に反する事実が確認された場合は、退会していただくことがあります。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05pt;margin-top:.35pt;width:472.2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" strokecolor="black [3213]" strokeweight="1pt">
                <v:stroke joinstyle="miter"/>
                <v:textbox>
                  <w:txbxContent>
                    <w:p w:rsidR="0091722E" w:rsidRPr="0052223D" w:rsidRDefault="0091722E" w:rsidP="001226EE">
                      <w:pPr>
                        <w:adjustRightInd w:val="0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2223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※</w:t>
                      </w:r>
                      <w:r w:rsidR="00632B48" w:rsidRPr="000C5C54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年度</w:t>
                      </w:r>
                      <w:r w:rsidR="00632B48" w:rsidRPr="000C5C54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ごと</w:t>
                      </w:r>
                      <w:r w:rsidRPr="000C5C54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に</w:t>
                      </w:r>
                      <w:r w:rsidRPr="0052223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提出してください。提出がない場合は利用申請を受付できません。</w:t>
                      </w:r>
                    </w:p>
                    <w:p w:rsidR="0091722E" w:rsidRPr="0052223D" w:rsidRDefault="0091722E" w:rsidP="001226EE">
                      <w:pPr>
                        <w:adjustRightInd w:val="0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2223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※申請児童1人ごとに1枚必要です。様式・年度の異なる同意書は受付できません。</w:t>
                      </w:r>
                    </w:p>
                    <w:p w:rsidR="0091722E" w:rsidRPr="0052223D" w:rsidRDefault="0091722E" w:rsidP="001226EE">
                      <w:pPr>
                        <w:adjustRightInd w:val="0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2223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※</w:t>
                      </w:r>
                      <w:r w:rsidRPr="0052223D">
                        <w:rPr>
                          <w:rFonts w:ascii="Segoe UI Symbol" w:eastAsia="BIZ UDP明朝 Medium" w:hAnsi="Segoe UI Symbol" w:cs="Segoe UI Symbol" w:hint="eastAsia"/>
                          <w:sz w:val="18"/>
                          <w:szCs w:val="18"/>
                        </w:rPr>
                        <w:t>同意いただけない事項がある</w:t>
                      </w:r>
                      <w:r w:rsidRPr="0052223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場合は、入所できません。</w:t>
                      </w:r>
                    </w:p>
                    <w:p w:rsidR="0091722E" w:rsidRPr="0052223D" w:rsidRDefault="0091722E" w:rsidP="001226EE">
                      <w:pPr>
                        <w:rPr>
                          <w:sz w:val="18"/>
                          <w:szCs w:val="18"/>
                        </w:rPr>
                      </w:pPr>
                      <w:r w:rsidRPr="0052223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※入所後に以下の事項に反する事実が確認された場合は、退会していただくことがあります。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2223D" w:rsidRPr="000C5C54" w:rsidRDefault="0052223D" w:rsidP="0052223D">
      <w:pPr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:rsidR="0052223D" w:rsidRPr="000C5C54" w:rsidRDefault="0052223D" w:rsidP="0052223D">
      <w:pPr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:rsidR="0052223D" w:rsidRPr="000C5C54" w:rsidRDefault="0052223D" w:rsidP="0052223D">
      <w:pPr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0C5C54" w:rsidRPr="000C5C54" w:rsidTr="0043634B">
        <w:trPr>
          <w:cantSplit/>
          <w:trHeight w:val="543"/>
          <w:jc w:val="center"/>
        </w:trPr>
        <w:tc>
          <w:tcPr>
            <w:tcW w:w="9356" w:type="dxa"/>
            <w:vAlign w:val="center"/>
          </w:tcPr>
          <w:p w:rsidR="00E4624F" w:rsidRPr="000C5C54" w:rsidRDefault="005F36A8" w:rsidP="0043634B">
            <w:pPr>
              <w:adjustRightIn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5C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同意事項</w:t>
            </w:r>
          </w:p>
        </w:tc>
      </w:tr>
      <w:tr w:rsidR="000C5C54" w:rsidRPr="000C5C54" w:rsidTr="00E4624F">
        <w:trPr>
          <w:trHeight w:val="557"/>
          <w:jc w:val="center"/>
        </w:trPr>
        <w:tc>
          <w:tcPr>
            <w:tcW w:w="9356" w:type="dxa"/>
            <w:vAlign w:val="center"/>
          </w:tcPr>
          <w:p w:rsidR="005F36A8" w:rsidRPr="000C5C54" w:rsidRDefault="005F36A8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１　利用申請にあたり、虚偽の申請</w:t>
            </w:r>
            <w:r w:rsidR="00652B77">
              <w:rPr>
                <w:rFonts w:ascii="BIZ UDPゴシック" w:eastAsia="BIZ UDPゴシック" w:hAnsi="BIZ UDPゴシック" w:hint="eastAsia"/>
                <w:szCs w:val="21"/>
              </w:rPr>
              <w:t>を行った</w:t>
            </w:r>
            <w:r w:rsidR="00D1384D" w:rsidRPr="000C5C54">
              <w:rPr>
                <w:rFonts w:ascii="BIZ UDPゴシック" w:eastAsia="BIZ UDPゴシック" w:hAnsi="BIZ UDPゴシック" w:hint="eastAsia"/>
                <w:szCs w:val="21"/>
              </w:rPr>
              <w:t>際は、利用許可を取り消す場合があること。</w:t>
            </w:r>
          </w:p>
        </w:tc>
      </w:tr>
      <w:tr w:rsidR="000C5C54" w:rsidRPr="000C5C54" w:rsidTr="00E4624F">
        <w:trPr>
          <w:trHeight w:val="1163"/>
          <w:jc w:val="center"/>
        </w:trPr>
        <w:tc>
          <w:tcPr>
            <w:tcW w:w="9356" w:type="dxa"/>
            <w:vAlign w:val="center"/>
          </w:tcPr>
          <w:p w:rsidR="005F36A8" w:rsidRPr="000C5C54" w:rsidRDefault="005F36A8" w:rsidP="00D1384D">
            <w:pPr>
              <w:adjustRightInd w:val="0"/>
              <w:ind w:left="276" w:hangingChars="100" w:hanging="276"/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２　こどもクラブの利用料は</w:t>
            </w:r>
            <w:bookmarkStart w:id="0" w:name="_GoBack"/>
            <w:bookmarkEnd w:id="0"/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、月単位（入所・退会時のみ日割り）で</w:t>
            </w:r>
            <w:r w:rsidR="00D1384D" w:rsidRPr="000C5C54">
              <w:rPr>
                <w:rFonts w:ascii="BIZ UDPゴシック" w:eastAsia="BIZ UDPゴシック" w:hAnsi="BIZ UDPゴシック" w:hint="eastAsia"/>
                <w:szCs w:val="21"/>
              </w:rPr>
              <w:t>あること。また、</w:t>
            </w: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「退会届」や「申請事項変更届」の提出が期日に間に合わなかった場合、遡及</w:t>
            </w:r>
            <w:r w:rsidR="0091722E" w:rsidRPr="000C5C54">
              <w:rPr>
                <w:rFonts w:ascii="BIZ UDPゴシック" w:eastAsia="BIZ UDPゴシック" w:hAnsi="BIZ UDPゴシック" w:hint="eastAsia"/>
                <w:szCs w:val="21"/>
              </w:rPr>
              <w:t>による</w:t>
            </w: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再計算及び返還は行</w:t>
            </w:r>
            <w:r w:rsidR="00D1384D" w:rsidRPr="000C5C54">
              <w:rPr>
                <w:rFonts w:ascii="BIZ UDPゴシック" w:eastAsia="BIZ UDPゴシック" w:hAnsi="BIZ UDPゴシック" w:hint="eastAsia"/>
                <w:szCs w:val="21"/>
              </w:rPr>
              <w:t>わないこと。</w:t>
            </w:r>
          </w:p>
        </w:tc>
      </w:tr>
      <w:tr w:rsidR="000C5C54" w:rsidRPr="000C5C54" w:rsidTr="00E4624F">
        <w:trPr>
          <w:trHeight w:val="1690"/>
          <w:jc w:val="center"/>
        </w:trPr>
        <w:tc>
          <w:tcPr>
            <w:tcW w:w="9356" w:type="dxa"/>
            <w:vAlign w:val="center"/>
          </w:tcPr>
          <w:p w:rsidR="005F36A8" w:rsidRPr="000C5C54" w:rsidRDefault="005F36A8" w:rsidP="00AB7F47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３　保護者が就労しない状態になる等</w:t>
            </w:r>
            <w:r w:rsidR="00D1384D" w:rsidRPr="000C5C54">
              <w:rPr>
                <w:rFonts w:ascii="BIZ UDPゴシック" w:eastAsia="BIZ UDPゴシック" w:hAnsi="BIZ UDPゴシック" w:hint="eastAsia"/>
                <w:szCs w:val="21"/>
              </w:rPr>
              <w:t>、こどもクラブの利用要件を満たさなくなった際</w:t>
            </w: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は、利用許可を取り消す場合が</w:t>
            </w:r>
            <w:r w:rsidR="00D1384D" w:rsidRPr="000C5C54">
              <w:rPr>
                <w:rFonts w:ascii="BIZ UDPゴシック" w:eastAsia="BIZ UDPゴシック" w:hAnsi="BIZ UDPゴシック" w:hint="eastAsia"/>
                <w:szCs w:val="21"/>
              </w:rPr>
              <w:t>あること</w:t>
            </w: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:rsidR="005F36A8" w:rsidRPr="000C5C54" w:rsidRDefault="00ED2A02" w:rsidP="00AB7F47">
            <w:pPr>
              <w:adjustRightInd w:val="0"/>
              <w:ind w:leftChars="100" w:left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C5C54">
              <w:rPr>
                <w:rFonts w:ascii="BIZ UDPゴシック" w:eastAsia="BIZ UDPゴシック" w:hAnsi="BIZ UDPゴシック" w:hint="eastAsia"/>
                <w:szCs w:val="21"/>
              </w:rPr>
              <w:t>※利用期間中（当該</w:t>
            </w:r>
            <w:r w:rsidR="005F36A8" w:rsidRPr="000C5C54">
              <w:rPr>
                <w:rFonts w:ascii="BIZ UDPゴシック" w:eastAsia="BIZ UDPゴシック" w:hAnsi="BIZ UDPゴシック" w:hint="eastAsia"/>
                <w:szCs w:val="21"/>
              </w:rPr>
              <w:t>年度に限る）に離職して求職することになった場合には、おおむね１カ月程度は継続して利用いただけますが、その後も就労が確認できない場合には、</w:t>
            </w:r>
            <w:r w:rsidR="0091722E" w:rsidRPr="000C5C54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="005F36A8" w:rsidRPr="000C5C54">
              <w:rPr>
                <w:rFonts w:ascii="BIZ UDPゴシック" w:eastAsia="BIZ UDPゴシック" w:hAnsi="BIZ UDPゴシック" w:hint="eastAsia"/>
                <w:szCs w:val="21"/>
              </w:rPr>
              <w:t>退会届</w:t>
            </w:r>
            <w:r w:rsidR="0091722E" w:rsidRPr="000C5C54">
              <w:rPr>
                <w:rFonts w:ascii="BIZ UDPゴシック" w:eastAsia="BIZ UDPゴシック" w:hAnsi="BIZ UDPゴシック" w:hint="eastAsia"/>
                <w:szCs w:val="21"/>
              </w:rPr>
              <w:t>」</w:t>
            </w:r>
            <w:r w:rsidR="005F36A8" w:rsidRPr="000C5C54">
              <w:rPr>
                <w:rFonts w:ascii="BIZ UDPゴシック" w:eastAsia="BIZ UDPゴシック" w:hAnsi="BIZ UDPゴシック" w:hint="eastAsia"/>
                <w:szCs w:val="21"/>
              </w:rPr>
              <w:t>を提出していだきます。</w:t>
            </w:r>
          </w:p>
        </w:tc>
      </w:tr>
      <w:tr w:rsidR="0091722E" w:rsidTr="00E4624F">
        <w:trPr>
          <w:trHeight w:val="419"/>
          <w:jc w:val="center"/>
        </w:trPr>
        <w:tc>
          <w:tcPr>
            <w:tcW w:w="9356" w:type="dxa"/>
            <w:vAlign w:val="center"/>
          </w:tcPr>
          <w:p w:rsidR="0091722E" w:rsidRDefault="00ED2A02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　入所児童が安全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安心に施設を利用するため、こどもクラブが必要とする個人情報（アレルギー疾患、服薬内容、医師の診断書など）の提供に協力</w:t>
            </w:r>
            <w:r w:rsidR="00D1384D">
              <w:rPr>
                <w:rFonts w:ascii="BIZ UDPゴシック" w:eastAsia="BIZ UDPゴシック" w:hAnsi="BIZ UDPゴシック" w:hint="eastAsia"/>
                <w:szCs w:val="21"/>
              </w:rPr>
              <w:t>すること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  <w:tr w:rsidR="005F36A8" w:rsidTr="00E4624F">
        <w:trPr>
          <w:trHeight w:val="419"/>
          <w:jc w:val="center"/>
        </w:trPr>
        <w:tc>
          <w:tcPr>
            <w:tcW w:w="9356" w:type="dxa"/>
            <w:vMerge w:val="restart"/>
            <w:vAlign w:val="center"/>
          </w:tcPr>
          <w:p w:rsidR="005F36A8" w:rsidRPr="006D68EF" w:rsidRDefault="0091722E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5F36A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F36A8" w:rsidRPr="004E512E">
              <w:rPr>
                <w:rFonts w:ascii="BIZ UDPゴシック" w:eastAsia="BIZ UDPゴシック" w:hAnsi="BIZ UDPゴシック" w:hint="eastAsia"/>
                <w:szCs w:val="21"/>
              </w:rPr>
              <w:t>こどもクラブ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の利用</w:t>
            </w:r>
            <w:r w:rsidR="005F36A8">
              <w:rPr>
                <w:rFonts w:ascii="BIZ UDPゴシック" w:eastAsia="BIZ UDPゴシック" w:hAnsi="BIZ UDPゴシック" w:hint="eastAsia"/>
                <w:szCs w:val="21"/>
              </w:rPr>
              <w:t>に関して</w:t>
            </w:r>
            <w:r w:rsidR="005F36A8" w:rsidRPr="004E512E">
              <w:rPr>
                <w:rFonts w:ascii="BIZ UDPゴシック" w:eastAsia="BIZ UDPゴシック" w:hAnsi="BIZ UDPゴシック" w:hint="eastAsia"/>
                <w:szCs w:val="21"/>
              </w:rPr>
              <w:t>必要</w:t>
            </w:r>
            <w:r w:rsidR="005F36A8" w:rsidRPr="00D1384D">
              <w:rPr>
                <w:rFonts w:ascii="BIZ UDPゴシック" w:eastAsia="BIZ UDPゴシック" w:hAnsi="BIZ UDPゴシック" w:hint="eastAsia"/>
                <w:szCs w:val="21"/>
              </w:rPr>
              <w:t>な場合は、入所児童について関係機関（市や小学校、こどもクラブ受託法人等）</w:t>
            </w:r>
            <w:r w:rsidRPr="00D1384D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="005F36A8" w:rsidRPr="00D1384D">
              <w:rPr>
                <w:rFonts w:ascii="BIZ UDPゴシック" w:eastAsia="BIZ UDPゴシック" w:hAnsi="BIZ UDPゴシック" w:hint="eastAsia"/>
                <w:szCs w:val="21"/>
              </w:rPr>
              <w:t>情報を共有すること。</w:t>
            </w:r>
          </w:p>
        </w:tc>
      </w:tr>
      <w:tr w:rsidR="005F36A8" w:rsidTr="00E4624F">
        <w:trPr>
          <w:trHeight w:val="419"/>
          <w:jc w:val="center"/>
        </w:trPr>
        <w:tc>
          <w:tcPr>
            <w:tcW w:w="9356" w:type="dxa"/>
            <w:vMerge/>
            <w:vAlign w:val="center"/>
          </w:tcPr>
          <w:p w:rsidR="005F36A8" w:rsidRPr="004E512E" w:rsidRDefault="005F36A8" w:rsidP="005B0D36">
            <w:pPr>
              <w:adjustRightIn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F36A8" w:rsidTr="00E4624F">
        <w:trPr>
          <w:trHeight w:val="820"/>
          <w:jc w:val="center"/>
        </w:trPr>
        <w:tc>
          <w:tcPr>
            <w:tcW w:w="9356" w:type="dxa"/>
            <w:vAlign w:val="center"/>
          </w:tcPr>
          <w:p w:rsidR="005F36A8" w:rsidRPr="006D68EF" w:rsidRDefault="0091722E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６　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こどもク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ラブは集団生活の場であり、原則、個別に児童の保育をすることはでき</w:t>
            </w:r>
            <w:r w:rsidR="00D1384D">
              <w:rPr>
                <w:rFonts w:ascii="BIZ UDPゴシック" w:eastAsia="BIZ UDPゴシック" w:hAnsi="BIZ UDPゴシック" w:hint="eastAsia"/>
                <w:szCs w:val="21"/>
              </w:rPr>
              <w:t>ないこと。</w:t>
            </w:r>
          </w:p>
        </w:tc>
      </w:tr>
      <w:tr w:rsidR="005F36A8" w:rsidTr="00E4624F">
        <w:trPr>
          <w:trHeight w:val="845"/>
          <w:jc w:val="center"/>
        </w:trPr>
        <w:tc>
          <w:tcPr>
            <w:tcW w:w="9356" w:type="dxa"/>
            <w:vAlign w:val="center"/>
          </w:tcPr>
          <w:p w:rsidR="005F36A8" w:rsidRPr="006D68EF" w:rsidRDefault="0091722E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5F36A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F36A8" w:rsidRPr="004E512E">
              <w:rPr>
                <w:rFonts w:ascii="BIZ UDPゴシック" w:eastAsia="BIZ UDPゴシック" w:hAnsi="BIZ UDPゴシック" w:hint="eastAsia"/>
                <w:szCs w:val="21"/>
              </w:rPr>
              <w:t>こどもクラブ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5F36A8" w:rsidRPr="004E512E">
              <w:rPr>
                <w:rFonts w:ascii="BIZ UDPゴシック" w:eastAsia="BIZ UDPゴシック" w:hAnsi="BIZ UDPゴシック" w:hint="eastAsia"/>
                <w:szCs w:val="21"/>
              </w:rPr>
              <w:t>利用における児童への対応について、こどもクラブから相談等があった場合は、保護者が誠意と責任をもって協力</w:t>
            </w:r>
            <w:r w:rsidR="00D1384D">
              <w:rPr>
                <w:rFonts w:ascii="BIZ UDPゴシック" w:eastAsia="BIZ UDPゴシック" w:hAnsi="BIZ UDPゴシック" w:hint="eastAsia"/>
                <w:szCs w:val="21"/>
              </w:rPr>
              <w:t>すること。</w:t>
            </w:r>
          </w:p>
        </w:tc>
      </w:tr>
      <w:tr w:rsidR="005F36A8" w:rsidTr="00E4624F">
        <w:trPr>
          <w:trHeight w:val="1053"/>
          <w:jc w:val="center"/>
        </w:trPr>
        <w:tc>
          <w:tcPr>
            <w:tcW w:w="9356" w:type="dxa"/>
            <w:vAlign w:val="center"/>
          </w:tcPr>
          <w:p w:rsidR="005F36A8" w:rsidRPr="006D68EF" w:rsidRDefault="005F36A8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　「支援員の指示に従わない」、「支援員や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他の児童への暴力・迷惑行為」等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により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、こども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クラブの運営上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支障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がある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場合や、集団生活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に適さないと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判断される場合は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利用許可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を取り消す</w:t>
            </w:r>
            <w:r w:rsidR="00D1384D">
              <w:rPr>
                <w:rFonts w:ascii="BIZ UDPゴシック" w:eastAsia="BIZ UDPゴシック" w:hAnsi="BIZ UDPゴシック" w:hint="eastAsia"/>
                <w:szCs w:val="21"/>
              </w:rPr>
              <w:t>こと</w:t>
            </w:r>
            <w:r w:rsidRPr="004E512E">
              <w:rPr>
                <w:rFonts w:ascii="BIZ UDPゴシック" w:eastAsia="BIZ UDPゴシック" w:hAnsi="BIZ UDPゴシック" w:hint="eastAsia"/>
                <w:szCs w:val="21"/>
              </w:rPr>
              <w:t>があ</w:t>
            </w:r>
            <w:r w:rsidR="00D1384D">
              <w:rPr>
                <w:rFonts w:ascii="BIZ UDPゴシック" w:eastAsia="BIZ UDPゴシック" w:hAnsi="BIZ UDPゴシック" w:hint="eastAsia"/>
                <w:szCs w:val="21"/>
              </w:rPr>
              <w:t>ること。</w:t>
            </w:r>
          </w:p>
        </w:tc>
      </w:tr>
      <w:tr w:rsidR="0091722E" w:rsidTr="00E4624F">
        <w:trPr>
          <w:trHeight w:val="832"/>
          <w:jc w:val="center"/>
        </w:trPr>
        <w:tc>
          <w:tcPr>
            <w:tcW w:w="9356" w:type="dxa"/>
            <w:vAlign w:val="center"/>
          </w:tcPr>
          <w:p w:rsidR="0091722E" w:rsidRPr="006D68EF" w:rsidRDefault="00B16E4A" w:rsidP="00D1384D">
            <w:pPr>
              <w:adjustRightInd w:val="0"/>
              <w:ind w:left="276" w:hangingChars="100" w:hanging="27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1722E" w:rsidRPr="004E512E">
              <w:rPr>
                <w:rFonts w:ascii="BIZ UDPゴシック" w:eastAsia="BIZ UDPゴシック" w:hAnsi="BIZ UDPゴシック" w:hint="eastAsia"/>
                <w:szCs w:val="21"/>
              </w:rPr>
              <w:t>悪ふざけや乱暴な行為により、故意に備品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  <w:r w:rsidR="0091722E" w:rsidRPr="004E512E">
              <w:rPr>
                <w:rFonts w:ascii="BIZ UDPゴシック" w:eastAsia="BIZ UDPゴシック" w:hAnsi="BIZ UDPゴシック" w:hint="eastAsia"/>
                <w:szCs w:val="21"/>
              </w:rPr>
              <w:t>を壊した場合の損害について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="0091722E" w:rsidRPr="004E512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原則、保護者が</w:t>
            </w:r>
            <w:r w:rsidR="0091722E" w:rsidRPr="004E512E">
              <w:rPr>
                <w:rFonts w:ascii="BIZ UDPゴシック" w:eastAsia="BIZ UDPゴシック" w:hAnsi="BIZ UDPゴシック" w:hint="eastAsia"/>
                <w:szCs w:val="21"/>
              </w:rPr>
              <w:t>責任を</w:t>
            </w:r>
            <w:r w:rsidR="0091722E">
              <w:rPr>
                <w:rFonts w:ascii="BIZ UDPゴシック" w:eastAsia="BIZ UDPゴシック" w:hAnsi="BIZ UDPゴシック" w:hint="eastAsia"/>
                <w:szCs w:val="21"/>
              </w:rPr>
              <w:t>負</w:t>
            </w:r>
            <w:r w:rsidR="00D1384D">
              <w:rPr>
                <w:rFonts w:ascii="BIZ UDPゴシック" w:eastAsia="BIZ UDPゴシック" w:hAnsi="BIZ UDPゴシック" w:hint="eastAsia"/>
                <w:szCs w:val="21"/>
              </w:rPr>
              <w:t>うこと</w:t>
            </w:r>
            <w:r w:rsidR="0091722E" w:rsidRPr="004E512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</w:tbl>
    <w:p w:rsidR="000759E0" w:rsidRPr="001B4F70" w:rsidRDefault="00E37D22" w:rsidP="005F36A8">
      <w:pPr>
        <w:adjustRightInd w:val="0"/>
        <w:ind w:right="572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令和　　　　</w:t>
      </w:r>
      <w:r w:rsidR="000759E0" w:rsidRPr="001B4F70">
        <w:rPr>
          <w:rFonts w:ascii="BIZ UDP明朝 Medium" w:eastAsia="BIZ UDP明朝 Medium" w:hAnsi="BIZ UDP明朝 Medium" w:hint="eastAsia"/>
          <w:sz w:val="22"/>
        </w:rPr>
        <w:t>年　　　　月　　　　日</w:t>
      </w:r>
    </w:p>
    <w:p w:rsidR="00281339" w:rsidRDefault="00EC2475" w:rsidP="001B4F70">
      <w:pPr>
        <w:adjustRightInd w:val="0"/>
        <w:spacing w:line="480" w:lineRule="auto"/>
        <w:jc w:val="left"/>
        <w:rPr>
          <w:rFonts w:ascii="BIZ UDP明朝 Medium" w:eastAsia="BIZ UDP明朝 Medium" w:hAnsi="BIZ UDP明朝 Medium"/>
          <w:sz w:val="22"/>
        </w:rPr>
      </w:pPr>
      <w:r w:rsidRPr="001B4F7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759E0" w:rsidRPr="001B4F70">
        <w:rPr>
          <w:rFonts w:ascii="BIZ UDP明朝 Medium" w:eastAsia="BIZ UDP明朝 Medium" w:hAnsi="BIZ UDP明朝 Medium" w:hint="eastAsia"/>
          <w:sz w:val="22"/>
        </w:rPr>
        <w:t>会津若松市</w:t>
      </w:r>
      <w:r w:rsidR="00281339" w:rsidRPr="001B4F70">
        <w:rPr>
          <w:rFonts w:ascii="BIZ UDP明朝 Medium" w:eastAsia="BIZ UDP明朝 Medium" w:hAnsi="BIZ UDP明朝 Medium" w:hint="eastAsia"/>
          <w:sz w:val="22"/>
        </w:rPr>
        <w:t>長</w:t>
      </w:r>
      <w:r w:rsidR="000759E0" w:rsidRPr="001B4F7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161CA">
        <w:rPr>
          <w:rFonts w:ascii="BIZ UDP明朝 Medium" w:eastAsia="BIZ UDP明朝 Medium" w:hAnsi="BIZ UDP明朝 Medium" w:hint="eastAsia"/>
          <w:sz w:val="22"/>
        </w:rPr>
        <w:t>あて</w:t>
      </w:r>
    </w:p>
    <w:p w:rsidR="00632B48" w:rsidRPr="000C5C54" w:rsidRDefault="00D1384D" w:rsidP="00632B48">
      <w:pPr>
        <w:adjustRightInd w:val="0"/>
        <w:spacing w:line="276" w:lineRule="auto"/>
        <w:ind w:firstLineChars="100" w:firstLine="286"/>
        <w:jc w:val="left"/>
        <w:rPr>
          <w:rFonts w:ascii="BIZ UDPゴシック" w:eastAsia="BIZ UDPゴシック" w:hAnsi="BIZ UDPゴシック" w:cs="Segoe UI Symbol"/>
          <w:b/>
          <w:sz w:val="22"/>
        </w:rPr>
      </w:pPr>
      <w:r w:rsidRPr="000C5C54">
        <w:rPr>
          <w:rFonts w:ascii="BIZ UDPゴシック" w:eastAsia="BIZ UDPゴシック" w:hAnsi="BIZ UDPゴシック" w:hint="eastAsia"/>
          <w:b/>
          <w:sz w:val="22"/>
        </w:rPr>
        <w:t>会津若松市のこどもクラブの利用申請にあたり、以上</w:t>
      </w:r>
      <w:r w:rsidR="00632B48" w:rsidRPr="000C5C54">
        <w:rPr>
          <w:rFonts w:ascii="BIZ UDPゴシック" w:eastAsia="BIZ UDPゴシック" w:hAnsi="BIZ UDPゴシック" w:hint="eastAsia"/>
          <w:b/>
          <w:sz w:val="22"/>
        </w:rPr>
        <w:t>の事項について同意します</w:t>
      </w:r>
      <w:r w:rsidR="00632B48" w:rsidRPr="000C5C54">
        <w:rPr>
          <w:rFonts w:ascii="BIZ UDPゴシック" w:eastAsia="BIZ UDPゴシック" w:hAnsi="BIZ UDPゴシック" w:cs="Segoe UI Symbol" w:hint="eastAsia"/>
          <w:b/>
          <w:sz w:val="22"/>
        </w:rPr>
        <w:t>。</w:t>
      </w:r>
    </w:p>
    <w:p w:rsidR="00EC2475" w:rsidRPr="001B4F70" w:rsidRDefault="00281339" w:rsidP="001B4F70">
      <w:pPr>
        <w:adjustRightInd w:val="0"/>
        <w:spacing w:line="480" w:lineRule="auto"/>
        <w:jc w:val="left"/>
        <w:rPr>
          <w:rFonts w:ascii="BIZ UDP明朝 Medium" w:eastAsia="BIZ UDP明朝 Medium" w:hAnsi="BIZ UDP明朝 Medium"/>
          <w:sz w:val="22"/>
        </w:rPr>
      </w:pPr>
      <w:r w:rsidRPr="001B4F70">
        <w:rPr>
          <w:rFonts w:ascii="BIZ UDP明朝 Medium" w:eastAsia="BIZ UDP明朝 Medium" w:hAnsi="BIZ UDP明朝 Medium" w:hint="eastAsia"/>
          <w:sz w:val="22"/>
          <w:u w:val="single"/>
        </w:rPr>
        <w:t>住</w:t>
      </w:r>
      <w:r w:rsidR="00EC2475" w:rsidRPr="001B4F70">
        <w:rPr>
          <w:rFonts w:ascii="BIZ UDP明朝 Medium" w:eastAsia="BIZ UDP明朝 Medium" w:hAnsi="BIZ UDP明朝 Medium" w:hint="eastAsia"/>
          <w:sz w:val="22"/>
          <w:u w:val="single"/>
        </w:rPr>
        <w:t>所　会津若松市</w:t>
      </w:r>
      <w:r w:rsidRPr="001B4F7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</w:t>
      </w:r>
      <w:r w:rsidR="005F36A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Pr="001B4F7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</w:p>
    <w:p w:rsidR="005B0D36" w:rsidRPr="001B4F70" w:rsidRDefault="000759E0" w:rsidP="005B0D36">
      <w:pPr>
        <w:adjustRightInd w:val="0"/>
        <w:spacing w:line="480" w:lineRule="auto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1B4F70">
        <w:rPr>
          <w:rFonts w:ascii="BIZ UDP明朝 Medium" w:eastAsia="BIZ UDP明朝 Medium" w:hAnsi="BIZ UDP明朝 Medium" w:hint="eastAsia"/>
          <w:sz w:val="22"/>
          <w:u w:val="single"/>
        </w:rPr>
        <w:t>保護者氏名</w:t>
      </w:r>
      <w:r w:rsidR="00091E10" w:rsidRPr="001B4F70">
        <w:rPr>
          <w:rFonts w:ascii="BIZ UDP明朝 Medium" w:eastAsia="BIZ UDP明朝 Medium" w:hAnsi="BIZ UDP明朝 Medium" w:hint="eastAsia"/>
          <w:sz w:val="22"/>
          <w:u w:val="single"/>
        </w:rPr>
        <w:t>（自署）</w:t>
      </w:r>
      <w:r w:rsidR="005F36A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Pr="001B4F7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F36A8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2223D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F36A8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1B4F7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Pr="001B4F70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5F36A8">
        <w:rPr>
          <w:rFonts w:ascii="BIZ UDP明朝 Medium" w:eastAsia="BIZ UDP明朝 Medium" w:hAnsi="BIZ UDP明朝 Medium" w:hint="eastAsia"/>
          <w:sz w:val="22"/>
          <w:u w:val="single"/>
        </w:rPr>
        <w:t xml:space="preserve">児童氏名　</w:t>
      </w:r>
      <w:r w:rsidR="0052223D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F36A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  <w:r w:rsidR="005F36A8" w:rsidRPr="001B4F7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</w:p>
    <w:sectPr w:rsidR="005B0D36" w:rsidRPr="001B4F70" w:rsidSect="0052223D">
      <w:headerReference w:type="default" r:id="rId7"/>
      <w:pgSz w:w="11906" w:h="16838" w:code="9"/>
      <w:pgMar w:top="851" w:right="851" w:bottom="737" w:left="851" w:header="851" w:footer="992" w:gutter="0"/>
      <w:cols w:space="425"/>
      <w:docGrid w:type="linesAndChars" w:linePitch="354" w:charSpace="13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23" w:rsidRDefault="00797223" w:rsidP="00315A63">
      <w:r>
        <w:separator/>
      </w:r>
    </w:p>
  </w:endnote>
  <w:endnote w:type="continuationSeparator" w:id="0">
    <w:p w:rsidR="00797223" w:rsidRDefault="00797223" w:rsidP="0031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23" w:rsidRDefault="00797223" w:rsidP="00315A63">
      <w:r>
        <w:separator/>
      </w:r>
    </w:p>
  </w:footnote>
  <w:footnote w:type="continuationSeparator" w:id="0">
    <w:p w:rsidR="00797223" w:rsidRDefault="00797223" w:rsidP="0031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94" w:rsidRDefault="00BE1A94">
    <w:pPr>
      <w:pStyle w:val="a4"/>
    </w:pPr>
    <w:r>
      <w:rPr>
        <w:rFonts w:ascii="BIZ UDP明朝 Medium" w:eastAsia="BIZ UDP明朝 Medium" w:hAnsi="BIZ UDP明朝 Medium" w:hint="eastAsia"/>
        <w:kern w:val="0"/>
      </w:rPr>
      <w:t>第1号様式（第５条関係）</w:t>
    </w:r>
    <w:r w:rsidR="004634BD">
      <w:rPr>
        <w:rFonts w:ascii="BIZ UDP明朝 Medium" w:eastAsia="BIZ UDP明朝 Medium" w:hAnsi="BIZ UDP明朝 Medium" w:hint="eastAsia"/>
        <w:kern w:val="0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38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C"/>
    <w:rsid w:val="000759E0"/>
    <w:rsid w:val="00091E10"/>
    <w:rsid w:val="000C5C54"/>
    <w:rsid w:val="001226EE"/>
    <w:rsid w:val="001B4F70"/>
    <w:rsid w:val="002317F6"/>
    <w:rsid w:val="00281339"/>
    <w:rsid w:val="00285510"/>
    <w:rsid w:val="00307EF6"/>
    <w:rsid w:val="00315A63"/>
    <w:rsid w:val="003161CA"/>
    <w:rsid w:val="003358E8"/>
    <w:rsid w:val="00347833"/>
    <w:rsid w:val="00371BDC"/>
    <w:rsid w:val="003B3506"/>
    <w:rsid w:val="0043634B"/>
    <w:rsid w:val="004634BD"/>
    <w:rsid w:val="004D0CDE"/>
    <w:rsid w:val="004E512E"/>
    <w:rsid w:val="005128F4"/>
    <w:rsid w:val="0052223D"/>
    <w:rsid w:val="005606A5"/>
    <w:rsid w:val="005B0D36"/>
    <w:rsid w:val="005F36A8"/>
    <w:rsid w:val="00632B48"/>
    <w:rsid w:val="00652B77"/>
    <w:rsid w:val="0065756B"/>
    <w:rsid w:val="006D68EF"/>
    <w:rsid w:val="006F1355"/>
    <w:rsid w:val="006F590F"/>
    <w:rsid w:val="00790F1D"/>
    <w:rsid w:val="00797223"/>
    <w:rsid w:val="008235A9"/>
    <w:rsid w:val="00896389"/>
    <w:rsid w:val="008F4E6C"/>
    <w:rsid w:val="00912B6D"/>
    <w:rsid w:val="00914985"/>
    <w:rsid w:val="0091722E"/>
    <w:rsid w:val="009F3E34"/>
    <w:rsid w:val="00AB7F47"/>
    <w:rsid w:val="00AC5ABB"/>
    <w:rsid w:val="00B02C83"/>
    <w:rsid w:val="00B16E4A"/>
    <w:rsid w:val="00B9459D"/>
    <w:rsid w:val="00BE1A94"/>
    <w:rsid w:val="00D1384D"/>
    <w:rsid w:val="00D673F9"/>
    <w:rsid w:val="00E37D22"/>
    <w:rsid w:val="00E4624F"/>
    <w:rsid w:val="00E742FD"/>
    <w:rsid w:val="00EC2475"/>
    <w:rsid w:val="00ED2A02"/>
    <w:rsid w:val="00EF7DF4"/>
    <w:rsid w:val="00F0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3FDEA"/>
  <w15:chartTrackingRefBased/>
  <w15:docId w15:val="{D14E0BD6-2C89-4106-A7DD-498274E6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A63"/>
  </w:style>
  <w:style w:type="paragraph" w:styleId="a6">
    <w:name w:val="footer"/>
    <w:basedOn w:val="a"/>
    <w:link w:val="a7"/>
    <w:uiPriority w:val="99"/>
    <w:unhideWhenUsed/>
    <w:rsid w:val="00315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A63"/>
  </w:style>
  <w:style w:type="paragraph" w:styleId="a8">
    <w:name w:val="Balloon Text"/>
    <w:basedOn w:val="a"/>
    <w:link w:val="a9"/>
    <w:uiPriority w:val="99"/>
    <w:semiHidden/>
    <w:unhideWhenUsed/>
    <w:rsid w:val="004D0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A351-DFD2-4377-B6A1-D2F25FE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秋枝　佳織</dc:creator>
  <cp:keywords/>
  <dc:description/>
  <cp:lastModifiedBy>杉原 みどり</cp:lastModifiedBy>
  <cp:revision>11</cp:revision>
  <cp:lastPrinted>2024-08-28T06:57:00Z</cp:lastPrinted>
  <dcterms:created xsi:type="dcterms:W3CDTF">2023-09-26T01:01:00Z</dcterms:created>
  <dcterms:modified xsi:type="dcterms:W3CDTF">2024-10-15T00:25:00Z</dcterms:modified>
</cp:coreProperties>
</file>