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129" w:rsidRDefault="0018442B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-48224</wp:posOffset>
                </wp:positionV>
                <wp:extent cx="1319842" cy="1112808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9842" cy="1112808"/>
                          <a:chOff x="0" y="0"/>
                          <a:chExt cx="1319842" cy="1112808"/>
                        </a:xfrm>
                      </wpg:grpSpPr>
                      <wps:wsp>
                        <wps:cNvPr id="2" name="楕円 2"/>
                        <wps:cNvSpPr/>
                        <wps:spPr>
                          <a:xfrm>
                            <a:off x="0" y="0"/>
                            <a:ext cx="1319842" cy="1112808"/>
                          </a:xfrm>
                          <a:prstGeom prst="ellipse">
                            <a:avLst/>
                          </a:prstGeom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442B" w:rsidRPr="0018442B" w:rsidRDefault="0018442B" w:rsidP="0018442B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color w:val="FF0000"/>
                                  <w:position w:val="6"/>
                                  <w:sz w:val="72"/>
                                  <w:szCs w:val="72"/>
                                </w:rPr>
                              </w:pPr>
                              <w:r w:rsidRPr="0018442B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FF0000"/>
                                  <w:position w:val="6"/>
                                  <w:sz w:val="72"/>
                                  <w:szCs w:val="72"/>
                                </w:rPr>
                                <w:t>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楕円 1"/>
                        <wps:cNvSpPr/>
                        <wps:spPr>
                          <a:xfrm>
                            <a:off x="362309" y="276045"/>
                            <a:ext cx="612140" cy="58928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431F" w:rsidRPr="0018442B" w:rsidRDefault="003D431F" w:rsidP="003D431F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color w:val="FF0000"/>
                                  <w:position w:val="6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6" style="position:absolute;margin-left:-30.85pt;margin-top:-3.8pt;width:103.9pt;height:87.6pt;z-index:-251655168" coordsize="13198,1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">
                <v:oval id="楕円 2" o:spid="_x0000_s1027" style="position:absolute;width:13198;height:11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" fillcolor="white [3201]" stroked="f" strokeweight="3pt">
                  <v:stroke joinstyle="miter"/>
                  <v:textbox>
                    <w:txbxContent>
                      <w:p w:rsidR="0018442B" w:rsidRPr="0018442B" w:rsidRDefault="0018442B" w:rsidP="0018442B">
                        <w:pPr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color w:val="FF0000"/>
                            <w:position w:val="6"/>
                            <w:sz w:val="72"/>
                            <w:szCs w:val="72"/>
                          </w:rPr>
                        </w:pPr>
                        <w:r w:rsidRPr="0018442B">
                          <w:rPr>
                            <w:rFonts w:ascii="BIZ UDゴシック" w:eastAsia="BIZ UDゴシック" w:hAnsi="BIZ UDゴシック" w:hint="eastAsia"/>
                            <w:b/>
                            <w:color w:val="FF0000"/>
                            <w:position w:val="6"/>
                            <w:sz w:val="72"/>
                            <w:szCs w:val="72"/>
                          </w:rPr>
                          <w:t>農</w:t>
                        </w:r>
                      </w:p>
                    </w:txbxContent>
                  </v:textbox>
                </v:oval>
                <v:oval id="楕円 1" o:spid="_x0000_s1028" style="position:absolute;left:3623;top:2760;width:6121;height:58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" filled="f" strokecolor="red" strokeweight="3pt">
                  <v:stroke joinstyle="miter"/>
                  <v:textbox>
                    <w:txbxContent>
                      <w:p w:rsidR="003D431F" w:rsidRPr="0018442B" w:rsidRDefault="003D431F" w:rsidP="003D431F">
                        <w:pPr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color w:val="FF0000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="00821BBD">
        <w:rPr>
          <w:rFonts w:ascii="BIZ UD明朝 Medium" w:eastAsia="BIZ UD明朝 Medium" w:hAnsi="BIZ UD明朝 Medium"/>
          <w:sz w:val="21"/>
          <w:szCs w:val="21"/>
        </w:rPr>
        <w:t>第</w:t>
      </w:r>
      <w:r w:rsidR="00961F17">
        <w:rPr>
          <w:rFonts w:ascii="BIZ UD明朝 Medium" w:eastAsia="BIZ UD明朝 Medium" w:hAnsi="BIZ UD明朝 Medium"/>
          <w:sz w:val="21"/>
          <w:szCs w:val="21"/>
        </w:rPr>
        <w:t>1</w:t>
      </w:r>
      <w:r w:rsidR="00961F17">
        <w:rPr>
          <w:rFonts w:ascii="BIZ UD明朝 Medium" w:eastAsia="BIZ UD明朝 Medium" w:hAnsi="BIZ UD明朝 Medium" w:hint="eastAsia"/>
          <w:sz w:val="21"/>
          <w:szCs w:val="21"/>
        </w:rPr>
        <w:t>0</w:t>
      </w:r>
      <w:r w:rsidR="00821BBD">
        <w:rPr>
          <w:rFonts w:ascii="BIZ UD明朝 Medium" w:eastAsia="BIZ UD明朝 Medium" w:hAnsi="BIZ UD明朝 Medium"/>
          <w:sz w:val="21"/>
          <w:szCs w:val="21"/>
        </w:rPr>
        <w:t>号様式（第</w:t>
      </w:r>
      <w:r w:rsidR="00961F17">
        <w:rPr>
          <w:rFonts w:ascii="BIZ UD明朝 Medium" w:eastAsia="BIZ UD明朝 Medium" w:hAnsi="BIZ UD明朝 Medium"/>
          <w:sz w:val="21"/>
          <w:szCs w:val="21"/>
        </w:rPr>
        <w:t>1</w:t>
      </w:r>
      <w:r w:rsidR="00961F17">
        <w:rPr>
          <w:rFonts w:ascii="BIZ UD明朝 Medium" w:eastAsia="BIZ UD明朝 Medium" w:hAnsi="BIZ UD明朝 Medium" w:hint="eastAsia"/>
          <w:sz w:val="21"/>
          <w:szCs w:val="21"/>
        </w:rPr>
        <w:t>3</w:t>
      </w:r>
      <w:r w:rsidR="00821BBD">
        <w:rPr>
          <w:rFonts w:ascii="BIZ UD明朝 Medium" w:eastAsia="BIZ UD明朝 Medium" w:hAnsi="BIZ UD明朝 Medium"/>
          <w:sz w:val="21"/>
          <w:szCs w:val="21"/>
        </w:rPr>
        <w:t>条関係）</w:t>
      </w:r>
    </w:p>
    <w:p w:rsidR="00226129" w:rsidRDefault="00226129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:rsidR="00226129" w:rsidRPr="00E63DF7" w:rsidRDefault="00821BBD" w:rsidP="00E63DF7">
      <w:pPr>
        <w:pStyle w:val="Standard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CB17EE">
        <w:rPr>
          <w:rFonts w:ascii="BIZ UD明朝 Medium" w:eastAsia="BIZ UD明朝 Medium" w:hAnsi="BIZ UD明朝 Medium"/>
          <w:sz w:val="28"/>
          <w:szCs w:val="28"/>
        </w:rPr>
        <w:t>排除汚水量異動届</w:t>
      </w:r>
    </w:p>
    <w:p w:rsidR="00226129" w:rsidRDefault="00821BBD" w:rsidP="00CB17EE">
      <w:pPr>
        <w:pStyle w:val="Standard"/>
        <w:ind w:rightChars="105" w:right="252"/>
        <w:jc w:val="right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　　　　　　　　</w:t>
      </w:r>
      <w:r w:rsidR="00CB17EE"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　　　　</w:t>
      </w:r>
      <w:bookmarkStart w:id="0" w:name="_GoBack"/>
      <w:bookmarkEnd w:id="0"/>
      <w:r w:rsidR="00CB17EE">
        <w:rPr>
          <w:rFonts w:ascii="BIZ UD明朝 Medium" w:eastAsia="BIZ UD明朝 Medium" w:hAnsi="BIZ UD明朝 Medium"/>
          <w:sz w:val="21"/>
          <w:szCs w:val="21"/>
        </w:rPr>
        <w:t>年　　　月　　　日</w:t>
      </w:r>
    </w:p>
    <w:p w:rsidR="00226129" w:rsidRDefault="00226129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:rsidR="00226129" w:rsidRDefault="00CB17EE" w:rsidP="003D431F">
      <w:pPr>
        <w:pStyle w:val="Standard"/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>会津若松市上下水道事業管理者</w:t>
      </w:r>
    </w:p>
    <w:p w:rsidR="00226129" w:rsidRDefault="00071CB7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006FD1">
        <w:rPr>
          <w:rFonts w:ascii="BIZ UD明朝 Medium" w:eastAsia="BIZ UD明朝 Medium" w:hAnsi="BIZ UD明朝 Medium" w:hint="eastAsia"/>
          <w:sz w:val="21"/>
          <w:szCs w:val="21"/>
        </w:rPr>
        <w:t xml:space="preserve">　　　　</w:t>
      </w:r>
      <w:r>
        <w:rPr>
          <w:rFonts w:ascii="BIZ UD明朝 Medium" w:eastAsia="BIZ UD明朝 Medium" w:hAnsi="BIZ UD明朝 Medium"/>
          <w:sz w:val="21"/>
          <w:szCs w:val="21"/>
        </w:rPr>
        <w:t>住</w:t>
      </w:r>
      <w:r w:rsidR="00821BBD">
        <w:rPr>
          <w:rFonts w:ascii="BIZ UD明朝 Medium" w:eastAsia="BIZ UD明朝 Medium" w:hAnsi="BIZ UD明朝 Medium"/>
          <w:sz w:val="21"/>
          <w:szCs w:val="21"/>
        </w:rPr>
        <w:t>所</w:t>
      </w:r>
    </w:p>
    <w:p w:rsidR="00226129" w:rsidRPr="00006FD1" w:rsidRDefault="00226129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:rsidR="00226129" w:rsidRDefault="00071CB7" w:rsidP="00006FD1">
      <w:pPr>
        <w:pStyle w:val="Standard"/>
        <w:ind w:firstLineChars="400" w:firstLine="84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>
        <w:rPr>
          <w:rFonts w:ascii="BIZ UD明朝 Medium" w:eastAsia="BIZ UD明朝 Medium" w:hAnsi="BIZ UD明朝 Medium"/>
          <w:sz w:val="21"/>
          <w:szCs w:val="21"/>
        </w:rPr>
        <w:t>氏</w:t>
      </w:r>
      <w:r w:rsidR="00006FD1">
        <w:rPr>
          <w:rFonts w:ascii="BIZ UD明朝 Medium" w:eastAsia="BIZ UD明朝 Medium" w:hAnsi="BIZ UD明朝 Medium"/>
          <w:sz w:val="21"/>
          <w:szCs w:val="21"/>
        </w:rPr>
        <w:t>名</w:t>
      </w:r>
    </w:p>
    <w:p w:rsidR="00226129" w:rsidRPr="00006FD1" w:rsidRDefault="00226129">
      <w:pPr>
        <w:pStyle w:val="Standard"/>
        <w:rPr>
          <w:rFonts w:ascii="BIZ UD明朝 Medium" w:eastAsia="BIZ UD明朝 Medium" w:hAnsi="BIZ UD明朝 Medium"/>
          <w:sz w:val="12"/>
          <w:szCs w:val="12"/>
        </w:rPr>
      </w:pPr>
    </w:p>
    <w:p w:rsidR="00226129" w:rsidRDefault="00821BBD" w:rsidP="00006FD1">
      <w:pPr>
        <w:pStyle w:val="Standard"/>
        <w:ind w:firstLineChars="500" w:firstLine="105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  </w:t>
      </w:r>
      <w:r w:rsidR="00006FD1">
        <w:rPr>
          <w:rFonts w:ascii="BIZ UD明朝 Medium" w:eastAsia="BIZ UD明朝 Medium" w:hAnsi="BIZ UD明朝 Medium" w:hint="eastAsia"/>
          <w:kern w:val="0"/>
          <w:sz w:val="21"/>
          <w:szCs w:val="21"/>
        </w:rPr>
        <w:t>（電話　　　－　　　－　　　　　）</w:t>
      </w:r>
    </w:p>
    <w:p w:rsidR="00226129" w:rsidRDefault="00226129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:rsidR="00961F17" w:rsidRPr="00961F17" w:rsidRDefault="00821BBD" w:rsidP="00961F17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 xml:space="preserve">　 　　</w:t>
      </w:r>
      <w:r w:rsidR="00961F17" w:rsidRPr="00961F17">
        <w:rPr>
          <w:rFonts w:ascii="BIZ UD明朝 Medium" w:eastAsia="BIZ UD明朝 Medium" w:hAnsi="BIZ UD明朝 Medium" w:hint="eastAsia"/>
          <w:sz w:val="21"/>
          <w:szCs w:val="21"/>
        </w:rPr>
        <w:t>年　　　月　　　日から排除汚水量（水道水以外の水）に異動を生じましたので、</w:t>
      </w:r>
    </w:p>
    <w:p w:rsidR="00961F17" w:rsidRPr="00961F17" w:rsidRDefault="00961F17" w:rsidP="00961F17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961F17">
        <w:rPr>
          <w:rFonts w:ascii="BIZ UD明朝 Medium" w:eastAsia="BIZ UD明朝 Medium" w:hAnsi="BIZ UD明朝 Medium" w:hint="eastAsia"/>
          <w:sz w:val="21"/>
          <w:szCs w:val="21"/>
        </w:rPr>
        <w:t>会津若松市農業集落排水処理施設条例施行規則第13条第６項の規定により、次のとおり</w:t>
      </w:r>
    </w:p>
    <w:p w:rsidR="00226129" w:rsidRPr="00CB17EE" w:rsidRDefault="00961F17" w:rsidP="00961F17">
      <w:pPr>
        <w:pStyle w:val="Standard"/>
        <w:spacing w:afterLines="50" w:after="120"/>
        <w:rPr>
          <w:rFonts w:ascii="BIZ UD明朝 Medium" w:eastAsia="BIZ UD明朝 Medium" w:hAnsi="BIZ UD明朝 Medium"/>
          <w:sz w:val="21"/>
          <w:szCs w:val="21"/>
        </w:rPr>
      </w:pPr>
      <w:r w:rsidRPr="00961F17">
        <w:rPr>
          <w:rFonts w:ascii="BIZ UD明朝 Medium" w:eastAsia="BIZ UD明朝 Medium" w:hAnsi="BIZ UD明朝 Medium" w:hint="eastAsia"/>
          <w:sz w:val="21"/>
          <w:szCs w:val="21"/>
        </w:rPr>
        <w:t>届け出ます。</w:t>
      </w:r>
    </w:p>
    <w:tbl>
      <w:tblPr>
        <w:tblW w:w="8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997"/>
        <w:gridCol w:w="420"/>
        <w:gridCol w:w="652"/>
        <w:gridCol w:w="345"/>
        <w:gridCol w:w="988"/>
        <w:gridCol w:w="485"/>
        <w:gridCol w:w="932"/>
        <w:gridCol w:w="313"/>
        <w:gridCol w:w="191"/>
        <w:gridCol w:w="1436"/>
        <w:gridCol w:w="1440"/>
        <w:gridCol w:w="27"/>
      </w:tblGrid>
      <w:tr w:rsidR="00226129" w:rsidTr="00071CB7">
        <w:trPr>
          <w:gridAfter w:val="1"/>
          <w:wAfter w:w="27" w:type="dxa"/>
          <w:trHeight w:val="421"/>
        </w:trPr>
        <w:tc>
          <w:tcPr>
            <w:tcW w:w="24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CB17EE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排　水　場　</w:t>
            </w:r>
            <w:r w:rsidR="00821BBD">
              <w:rPr>
                <w:rFonts w:ascii="BIZ UD明朝 Medium" w:eastAsia="BIZ UD明朝 Medium" w:hAnsi="BIZ UD明朝 Medium"/>
                <w:sz w:val="21"/>
                <w:szCs w:val="21"/>
              </w:rPr>
              <w:t>所</w:t>
            </w:r>
          </w:p>
        </w:tc>
        <w:tc>
          <w:tcPr>
            <w:tcW w:w="61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226129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226129" w:rsidTr="00071CB7">
        <w:trPr>
          <w:gridAfter w:val="1"/>
          <w:wAfter w:w="27" w:type="dxa"/>
          <w:trHeight w:val="306"/>
        </w:trPr>
        <w:tc>
          <w:tcPr>
            <w:tcW w:w="2487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CB17EE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使　用　目</w:t>
            </w:r>
            <w:r w:rsidR="00821BBD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的</w:t>
            </w:r>
          </w:p>
        </w:tc>
        <w:tc>
          <w:tcPr>
            <w:tcW w:w="6130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□一般家庭　　 □製氷業 　　□その他（　　　　　　　）</w:t>
            </w:r>
          </w:p>
        </w:tc>
      </w:tr>
      <w:tr w:rsidR="00226129" w:rsidTr="00071CB7">
        <w:trPr>
          <w:gridAfter w:val="1"/>
          <w:wAfter w:w="27" w:type="dxa"/>
          <w:trHeight w:val="18"/>
        </w:trPr>
        <w:tc>
          <w:tcPr>
            <w:tcW w:w="24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tl2br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226129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06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現　認　定　分</w:t>
            </w:r>
          </w:p>
        </w:tc>
        <w:tc>
          <w:tcPr>
            <w:tcW w:w="306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異　　動　　後</w:t>
            </w:r>
          </w:p>
        </w:tc>
      </w:tr>
      <w:tr w:rsidR="00226129" w:rsidTr="00071CB7">
        <w:trPr>
          <w:gridAfter w:val="1"/>
          <w:wAfter w:w="27" w:type="dxa"/>
          <w:trHeight w:val="361"/>
        </w:trPr>
        <w:tc>
          <w:tcPr>
            <w:tcW w:w="2487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水道水以外の水の</w:t>
            </w:r>
          </w:p>
          <w:p w:rsidR="00226129" w:rsidRDefault="00821BBD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使　用　水　量</w:t>
            </w:r>
          </w:p>
        </w:tc>
        <w:tc>
          <w:tcPr>
            <w:tcW w:w="306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　　　　　　　　　　　　　　　㎥　</w:t>
            </w:r>
          </w:p>
        </w:tc>
        <w:tc>
          <w:tcPr>
            <w:tcW w:w="306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　　　　　　　　　　　　　　　㎥　</w:t>
            </w:r>
          </w:p>
        </w:tc>
      </w:tr>
      <w:tr w:rsidR="00226129" w:rsidTr="00071CB7">
        <w:trPr>
          <w:gridAfter w:val="1"/>
          <w:wAfter w:w="27" w:type="dxa"/>
          <w:trHeight w:val="333"/>
        </w:trPr>
        <w:tc>
          <w:tcPr>
            <w:tcW w:w="2487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下水道へ排除した量</w:t>
            </w:r>
          </w:p>
          <w:p w:rsidR="00226129" w:rsidRDefault="00821BBD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（一般家庭を除く）</w:t>
            </w:r>
          </w:p>
        </w:tc>
        <w:tc>
          <w:tcPr>
            <w:tcW w:w="306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　　　　　　　　　　　　　　　㎥　</w:t>
            </w:r>
          </w:p>
        </w:tc>
        <w:tc>
          <w:tcPr>
            <w:tcW w:w="306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　　　　　　　　　　　　　　　㎥　</w:t>
            </w:r>
          </w:p>
        </w:tc>
      </w:tr>
      <w:tr w:rsidR="00226129" w:rsidTr="00071CB7">
        <w:trPr>
          <w:gridAfter w:val="1"/>
          <w:wAfter w:w="27" w:type="dxa"/>
          <w:trHeight w:val="323"/>
        </w:trPr>
        <w:tc>
          <w:tcPr>
            <w:tcW w:w="2487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使　用　者　数</w:t>
            </w:r>
          </w:p>
        </w:tc>
        <w:tc>
          <w:tcPr>
            <w:tcW w:w="6130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異動前　　　　　　人　　　　異動後　　　　　　人</w:t>
            </w:r>
          </w:p>
        </w:tc>
      </w:tr>
      <w:tr w:rsidR="00226129" w:rsidTr="00BB23C4">
        <w:trPr>
          <w:gridAfter w:val="1"/>
          <w:wAfter w:w="27" w:type="dxa"/>
          <w:trHeight w:val="247"/>
        </w:trPr>
        <w:tc>
          <w:tcPr>
            <w:tcW w:w="2832" w:type="dxa"/>
            <w:gridSpan w:val="5"/>
            <w:tcBorders>
              <w:top w:val="double" w:sz="6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異動後のポンプ用モーター</w:t>
            </w:r>
          </w:p>
        </w:tc>
        <w:tc>
          <w:tcPr>
            <w:tcW w:w="5785" w:type="dxa"/>
            <w:gridSpan w:val="7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異　動　後　の　ポ　ン　プ</w:t>
            </w:r>
          </w:p>
        </w:tc>
      </w:tr>
      <w:tr w:rsidR="00226129" w:rsidTr="00BB23C4">
        <w:trPr>
          <w:gridAfter w:val="1"/>
          <w:wAfter w:w="27" w:type="dxa"/>
          <w:trHeight w:val="473"/>
        </w:trPr>
        <w:tc>
          <w:tcPr>
            <w:tcW w:w="14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種　　　類</w:t>
            </w:r>
          </w:p>
          <w:p w:rsidR="00226129" w:rsidRDefault="00821BBD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>（メーカー名）</w:t>
            </w: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6129" w:rsidRDefault="00226129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7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種　　　類</w:t>
            </w:r>
          </w:p>
          <w:p w:rsidR="00226129" w:rsidRDefault="00821BBD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>（メーカー名）</w:t>
            </w:r>
          </w:p>
        </w:tc>
        <w:tc>
          <w:tcPr>
            <w:tcW w:w="143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6129" w:rsidRDefault="00226129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center"/>
              <w:rPr>
                <w:rFonts w:ascii="BIZ UD明朝 Medium" w:eastAsia="BIZ UD明朝 Medium" w:hAnsi="BIZ UD明朝 Medium"/>
                <w:spacing w:val="8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80"/>
                <w:sz w:val="21"/>
                <w:szCs w:val="21"/>
              </w:rPr>
              <w:t>1日平均</w:t>
            </w:r>
          </w:p>
          <w:p w:rsidR="00226129" w:rsidRDefault="00821BBD">
            <w:pPr>
              <w:pStyle w:val="TableContents"/>
              <w:jc w:val="center"/>
              <w:rPr>
                <w:rFonts w:ascii="BIZ UD明朝 Medium" w:eastAsia="BIZ UD明朝 Medium" w:hAnsi="BIZ UD明朝 Medium"/>
                <w:spacing w:val="8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80"/>
                <w:sz w:val="21"/>
                <w:szCs w:val="21"/>
              </w:rPr>
              <w:t>運転時間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分</w:t>
            </w:r>
          </w:p>
        </w:tc>
      </w:tr>
      <w:tr w:rsidR="00226129" w:rsidTr="00BB23C4">
        <w:trPr>
          <w:gridAfter w:val="1"/>
          <w:wAfter w:w="27" w:type="dxa"/>
          <w:trHeight w:val="539"/>
        </w:trPr>
        <w:tc>
          <w:tcPr>
            <w:tcW w:w="14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出　　　力</w:t>
            </w: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CB17EE">
            <w:pPr>
              <w:pStyle w:val="Standard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Kw</w:t>
            </w:r>
          </w:p>
        </w:tc>
        <w:tc>
          <w:tcPr>
            <w:tcW w:w="147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型　　　式</w:t>
            </w:r>
          </w:p>
        </w:tc>
        <w:tc>
          <w:tcPr>
            <w:tcW w:w="143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6129" w:rsidRDefault="00226129">
            <w:pPr>
              <w:pStyle w:val="Standard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Standard"/>
              <w:jc w:val="center"/>
              <w:rPr>
                <w:rFonts w:ascii="BIZ UD明朝 Medium" w:eastAsia="BIZ UD明朝 Medium" w:hAnsi="BIZ UD明朝 Medium"/>
                <w:spacing w:val="2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20"/>
                <w:sz w:val="21"/>
                <w:szCs w:val="21"/>
              </w:rPr>
              <w:t>1ヶ月平均</w:t>
            </w:r>
          </w:p>
          <w:p w:rsidR="00226129" w:rsidRDefault="00821BBD">
            <w:pPr>
              <w:pStyle w:val="Standard"/>
              <w:jc w:val="center"/>
              <w:rPr>
                <w:rFonts w:ascii="BIZ UD明朝 Medium" w:eastAsia="BIZ UD明朝 Medium" w:hAnsi="BIZ UD明朝 Medium"/>
                <w:spacing w:val="8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80"/>
                <w:sz w:val="21"/>
                <w:szCs w:val="21"/>
              </w:rPr>
              <w:t>運転日数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Standard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日</w:t>
            </w:r>
          </w:p>
        </w:tc>
      </w:tr>
      <w:tr w:rsidR="00226129" w:rsidTr="00BB23C4">
        <w:trPr>
          <w:gridAfter w:val="1"/>
          <w:wAfter w:w="27" w:type="dxa"/>
          <w:trHeight w:val="449"/>
        </w:trPr>
        <w:tc>
          <w:tcPr>
            <w:tcW w:w="14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電　　　圧</w:t>
            </w: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Standard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Ｖ</w:t>
            </w:r>
          </w:p>
        </w:tc>
        <w:tc>
          <w:tcPr>
            <w:tcW w:w="147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口　　　径</w:t>
            </w:r>
          </w:p>
        </w:tc>
        <w:tc>
          <w:tcPr>
            <w:tcW w:w="143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Standard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㎜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Standard"/>
              <w:jc w:val="center"/>
              <w:rPr>
                <w:rFonts w:ascii="BIZ UD明朝 Medium" w:eastAsia="BIZ UD明朝 Medium" w:hAnsi="BIZ UD明朝 Medium"/>
                <w:spacing w:val="2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20"/>
                <w:sz w:val="21"/>
                <w:szCs w:val="21"/>
              </w:rPr>
              <w:t>1時間平均</w:t>
            </w:r>
          </w:p>
          <w:p w:rsidR="00226129" w:rsidRDefault="00821BBD">
            <w:pPr>
              <w:pStyle w:val="Standard"/>
              <w:jc w:val="center"/>
              <w:rPr>
                <w:rFonts w:ascii="BIZ UD明朝 Medium" w:eastAsia="BIZ UD明朝 Medium" w:hAnsi="BIZ UD明朝 Medium"/>
                <w:spacing w:val="20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200"/>
                <w:sz w:val="21"/>
                <w:szCs w:val="21"/>
              </w:rPr>
              <w:t>揚水量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㎥</w:t>
            </w:r>
          </w:p>
        </w:tc>
      </w:tr>
      <w:tr w:rsidR="00226129" w:rsidTr="00BB23C4">
        <w:trPr>
          <w:gridAfter w:val="1"/>
          <w:wAfter w:w="27" w:type="dxa"/>
          <w:trHeight w:val="500"/>
        </w:trPr>
        <w:tc>
          <w:tcPr>
            <w:tcW w:w="14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電　　　流</w:t>
            </w: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Standard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Ａ</w:t>
            </w:r>
          </w:p>
        </w:tc>
        <w:tc>
          <w:tcPr>
            <w:tcW w:w="147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標準揚水量</w:t>
            </w:r>
          </w:p>
        </w:tc>
        <w:tc>
          <w:tcPr>
            <w:tcW w:w="143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</w:t>
            </w:r>
            <w:r>
              <w:rPr>
                <w:rFonts w:ascii="BIZ UD明朝 Medium" w:eastAsia="BIZ UD明朝 Medium" w:hAnsi="BIZ UD明朝 Medium"/>
                <w:w w:val="80"/>
                <w:sz w:val="21"/>
                <w:szCs w:val="21"/>
              </w:rPr>
              <w:t>㎥/min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Standard"/>
              <w:jc w:val="center"/>
              <w:rPr>
                <w:rFonts w:ascii="BIZ UD明朝 Medium" w:eastAsia="BIZ UD明朝 Medium" w:hAnsi="BIZ UD明朝 Medium"/>
                <w:spacing w:val="2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20"/>
                <w:sz w:val="21"/>
                <w:szCs w:val="21"/>
              </w:rPr>
              <w:t>実測揚水量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right"/>
              <w:rPr>
                <w:rFonts w:ascii="BIZ UD明朝 Medium" w:eastAsia="BIZ UD明朝 Medium" w:hAnsi="BIZ UD明朝 Medium"/>
                <w:w w:val="8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w w:val="80"/>
                <w:sz w:val="21"/>
                <w:szCs w:val="21"/>
              </w:rPr>
              <w:t>㎥/min</w:t>
            </w:r>
          </w:p>
        </w:tc>
      </w:tr>
      <w:tr w:rsidR="00CB17EE" w:rsidTr="00BB23C4">
        <w:trPr>
          <w:gridAfter w:val="1"/>
          <w:wAfter w:w="27" w:type="dxa"/>
          <w:trHeight w:val="570"/>
        </w:trPr>
        <w:tc>
          <w:tcPr>
            <w:tcW w:w="1415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17EE" w:rsidRDefault="00CB17EE">
            <w:pPr>
              <w:pStyle w:val="TableContents"/>
              <w:jc w:val="center"/>
              <w:rPr>
                <w:rFonts w:ascii="BIZ UD明朝 Medium" w:eastAsia="BIZ UD明朝 Medium" w:hAnsi="BIZ UD明朝 Medium"/>
                <w:spacing w:val="2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20"/>
                <w:sz w:val="21"/>
                <w:szCs w:val="21"/>
              </w:rPr>
              <w:t>異動の理由</w:t>
            </w:r>
          </w:p>
        </w:tc>
        <w:tc>
          <w:tcPr>
            <w:tcW w:w="7202" w:type="dxa"/>
            <w:gridSpan w:val="10"/>
            <w:tcBorders>
              <w:left w:val="single" w:sz="2" w:space="0" w:color="000000"/>
              <w:bottom w:val="dashed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17EE" w:rsidRDefault="00CB17EE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CB17EE" w:rsidTr="00BB23C4">
        <w:trPr>
          <w:gridAfter w:val="1"/>
          <w:wAfter w:w="27" w:type="dxa"/>
          <w:trHeight w:val="374"/>
        </w:trPr>
        <w:tc>
          <w:tcPr>
            <w:tcW w:w="141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17EE" w:rsidRDefault="00CB17EE">
            <w:pPr>
              <w:pStyle w:val="TableContents"/>
              <w:jc w:val="center"/>
              <w:rPr>
                <w:rFonts w:ascii="BIZ UD明朝 Medium" w:eastAsia="BIZ UD明朝 Medium" w:hAnsi="BIZ UD明朝 Medium"/>
                <w:spacing w:val="20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dashed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17EE" w:rsidRPr="00CB17EE" w:rsidRDefault="00CB17EE" w:rsidP="00F52C6D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  <w:r w:rsidRPr="00CB17EE">
              <w:rPr>
                <w:rFonts w:ascii="BIZ UD明朝 Medium" w:eastAsia="BIZ UD明朝 Medium" w:hAnsi="BIZ UD明朝 Medium" w:hint="eastAsia"/>
              </w:rPr>
              <w:t>使用箇所：</w:t>
            </w:r>
          </w:p>
          <w:p w:rsidR="00CB17EE" w:rsidRPr="00BB23C4" w:rsidRDefault="00BB23C4" w:rsidP="00F52C6D">
            <w:pPr>
              <w:pStyle w:val="TableContents"/>
              <w:jc w:val="center"/>
              <w:rPr>
                <w:rFonts w:ascii="BIZ UD明朝 Medium" w:eastAsia="BIZ UD明朝 Medium" w:hAnsi="BIZ UD明朝 Medium"/>
                <w:w w:val="90"/>
                <w:sz w:val="16"/>
                <w:szCs w:val="16"/>
              </w:rPr>
            </w:pPr>
            <w:r w:rsidRPr="00BB23C4">
              <w:rPr>
                <w:rFonts w:ascii="BIZ UD明朝 Medium" w:eastAsia="BIZ UD明朝 Medium" w:hAnsi="BIZ UD明朝 Medium" w:hint="eastAsia"/>
                <w:w w:val="90"/>
                <w:sz w:val="16"/>
                <w:szCs w:val="16"/>
              </w:rPr>
              <w:t>（使用水</w:t>
            </w:r>
            <w:r w:rsidR="00CB17EE" w:rsidRPr="00BB23C4">
              <w:rPr>
                <w:rFonts w:ascii="BIZ UD明朝 Medium" w:eastAsia="BIZ UD明朝 Medium" w:hAnsi="BIZ UD明朝 Medium" w:hint="eastAsia"/>
                <w:w w:val="90"/>
                <w:sz w:val="16"/>
                <w:szCs w:val="16"/>
              </w:rPr>
              <w:t>別に記載）</w:t>
            </w:r>
          </w:p>
        </w:tc>
        <w:tc>
          <w:tcPr>
            <w:tcW w:w="5785" w:type="dxa"/>
            <w:gridSpan w:val="7"/>
            <w:tcBorders>
              <w:top w:val="dashed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7EE" w:rsidRDefault="00CB17EE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CB17EE" w:rsidTr="00071CB7">
        <w:tblPrEx>
          <w:tblCellMar>
            <w:left w:w="99" w:type="dxa"/>
            <w:right w:w="99" w:type="dxa"/>
          </w:tblCellMar>
        </w:tblPrEx>
        <w:trPr>
          <w:gridBefore w:val="1"/>
          <w:wBefore w:w="418" w:type="dxa"/>
          <w:trHeight w:val="192"/>
        </w:trPr>
        <w:tc>
          <w:tcPr>
            <w:tcW w:w="1417" w:type="dxa"/>
            <w:gridSpan w:val="2"/>
          </w:tcPr>
          <w:p w:rsidR="00CB17EE" w:rsidRPr="00CB17EE" w:rsidRDefault="00CB17EE" w:rsidP="00CB17EE">
            <w:pPr>
              <w:pStyle w:val="Standard"/>
              <w:jc w:val="right"/>
              <w:rPr>
                <w:rFonts w:ascii="BIZ UD明朝 Medium" w:eastAsia="BIZ UD明朝 Medium" w:hAnsi="BIZ UD明朝 Medium"/>
              </w:rPr>
            </w:pPr>
            <w:r w:rsidRPr="00CB17EE">
              <w:rPr>
                <w:rFonts w:ascii="BIZ UD明朝 Medium" w:eastAsia="BIZ UD明朝 Medium" w:hAnsi="BIZ UD明朝 Medium" w:hint="eastAsia"/>
              </w:rPr>
              <w:t>確認番号：</w:t>
            </w:r>
          </w:p>
        </w:tc>
        <w:tc>
          <w:tcPr>
            <w:tcW w:w="1985" w:type="dxa"/>
            <w:gridSpan w:val="3"/>
          </w:tcPr>
          <w:p w:rsidR="00CB17EE" w:rsidRPr="00CB17EE" w:rsidRDefault="00CB17EE">
            <w:pPr>
              <w:pStyle w:val="Standard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gridSpan w:val="2"/>
          </w:tcPr>
          <w:p w:rsidR="00CB17EE" w:rsidRPr="00CB17EE" w:rsidRDefault="00CB17EE" w:rsidP="00CB17EE">
            <w:pPr>
              <w:pStyle w:val="Standard"/>
              <w:jc w:val="right"/>
              <w:rPr>
                <w:rFonts w:ascii="BIZ UD明朝 Medium" w:eastAsia="BIZ UD明朝 Medium" w:hAnsi="BIZ UD明朝 Medium"/>
              </w:rPr>
            </w:pPr>
            <w:r w:rsidRPr="00CB17EE">
              <w:rPr>
                <w:rFonts w:ascii="BIZ UD明朝 Medium" w:eastAsia="BIZ UD明朝 Medium" w:hAnsi="BIZ UD明朝 Medium" w:hint="eastAsia"/>
              </w:rPr>
              <w:t>公認業者：</w:t>
            </w:r>
          </w:p>
        </w:tc>
        <w:tc>
          <w:tcPr>
            <w:tcW w:w="3407" w:type="dxa"/>
            <w:gridSpan w:val="5"/>
          </w:tcPr>
          <w:p w:rsidR="00CB17EE" w:rsidRPr="00CB17EE" w:rsidRDefault="00CB17EE">
            <w:pPr>
              <w:pStyle w:val="Standard"/>
              <w:rPr>
                <w:rFonts w:ascii="BIZ UD明朝 Medium" w:eastAsia="BIZ UD明朝 Medium" w:hAnsi="BIZ UD明朝 Medium"/>
              </w:rPr>
            </w:pPr>
          </w:p>
        </w:tc>
      </w:tr>
    </w:tbl>
    <w:p w:rsidR="00226129" w:rsidRDefault="00226129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sectPr w:rsidR="00226129">
      <w:pgSz w:w="10318" w:h="14570"/>
      <w:pgMar w:top="850" w:right="567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9A5" w:rsidRDefault="00BB09A5">
      <w:r>
        <w:separator/>
      </w:r>
    </w:p>
  </w:endnote>
  <w:endnote w:type="continuationSeparator" w:id="0">
    <w:p w:rsidR="00BB09A5" w:rsidRDefault="00BB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9A5" w:rsidRDefault="00BB09A5">
      <w:r>
        <w:rPr>
          <w:color w:val="000000"/>
        </w:rPr>
        <w:ptab w:relativeTo="margin" w:alignment="center" w:leader="none"/>
      </w:r>
    </w:p>
  </w:footnote>
  <w:footnote w:type="continuationSeparator" w:id="0">
    <w:p w:rsidR="00BB09A5" w:rsidRDefault="00BB0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09"/>
  <w:autoHyphenation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29"/>
    <w:rsid w:val="00006FD1"/>
    <w:rsid w:val="00062B22"/>
    <w:rsid w:val="00071CB7"/>
    <w:rsid w:val="0018442B"/>
    <w:rsid w:val="001A438F"/>
    <w:rsid w:val="00226129"/>
    <w:rsid w:val="003D40D2"/>
    <w:rsid w:val="003D431F"/>
    <w:rsid w:val="00410C93"/>
    <w:rsid w:val="006F5E1D"/>
    <w:rsid w:val="00821BBD"/>
    <w:rsid w:val="00961F17"/>
    <w:rsid w:val="00BB09A5"/>
    <w:rsid w:val="00BB23C4"/>
    <w:rsid w:val="00C02D04"/>
    <w:rsid w:val="00CB17EE"/>
    <w:rsid w:val="00E63DF7"/>
    <w:rsid w:val="00F5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A99D32E-31B6-43AD-A128-56E961E1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Tahoma"/>
        <w:kern w:val="3"/>
        <w:sz w:val="24"/>
        <w:szCs w:val="24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letype">
    <w:name w:val="Teletype"/>
    <w:rPr>
      <w:rFonts w:ascii="Courier New" w:eastAsia="ＭＳ Ｐゴシック" w:hAnsi="Courier New" w:cs="ＭＳ Ｐゴシック"/>
    </w:rPr>
  </w:style>
  <w:style w:type="paragraph" w:styleId="a5">
    <w:name w:val="header"/>
    <w:basedOn w:val="a"/>
    <w:link w:val="a6"/>
    <w:uiPriority w:val="99"/>
    <w:unhideWhenUsed/>
    <w:rsid w:val="00071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1CB7"/>
  </w:style>
  <w:style w:type="paragraph" w:styleId="a7">
    <w:name w:val="footer"/>
    <w:basedOn w:val="a"/>
    <w:link w:val="a8"/>
    <w:uiPriority w:val="99"/>
    <w:unhideWhenUsed/>
    <w:rsid w:val="00071C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1CB7"/>
  </w:style>
  <w:style w:type="paragraph" w:styleId="a9">
    <w:name w:val="Balloon Text"/>
    <w:basedOn w:val="a"/>
    <w:link w:val="aa"/>
    <w:uiPriority w:val="99"/>
    <w:semiHidden/>
    <w:unhideWhenUsed/>
    <w:rsid w:val="00062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2B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ABD9F-F7B8-4510-8633-A9A6D7AF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 健嗣</dc:creator>
  <cp:lastModifiedBy>宮本 健嗣</cp:lastModifiedBy>
  <cp:revision>16</cp:revision>
  <cp:lastPrinted>2024-03-07T11:45:00Z</cp:lastPrinted>
  <dcterms:created xsi:type="dcterms:W3CDTF">2024-03-07T11:16:00Z</dcterms:created>
  <dcterms:modified xsi:type="dcterms:W3CDTF">2024-04-24T05:50:00Z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