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1F5" w:rsidRDefault="00D92E0F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第11号様式（第12条関係）</w:t>
      </w:r>
    </w:p>
    <w:p w:rsidR="008861F5" w:rsidRDefault="008861F5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8861F5" w:rsidRPr="00EA5159" w:rsidRDefault="00D92E0F" w:rsidP="00720162">
      <w:pPr>
        <w:pStyle w:val="Standard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EA5159">
        <w:rPr>
          <w:rFonts w:ascii="BIZ UD明朝 Medium" w:eastAsia="BIZ UD明朝 Medium" w:hAnsi="BIZ UD明朝 Medium"/>
          <w:sz w:val="28"/>
          <w:szCs w:val="28"/>
        </w:rPr>
        <w:t>排除汚水量申告書</w:t>
      </w:r>
    </w:p>
    <w:p w:rsidR="008861F5" w:rsidRDefault="00D92E0F" w:rsidP="00720162">
      <w:pPr>
        <w:pStyle w:val="Standard"/>
        <w:ind w:rightChars="105" w:right="252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　　　　　　</w:t>
      </w:r>
      <w:r w:rsidR="00720162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　　年　　　月　　　日</w:t>
      </w:r>
    </w:p>
    <w:p w:rsidR="00720162" w:rsidRDefault="00720162" w:rsidP="00720162">
      <w:pPr>
        <w:pStyle w:val="Standard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会津若松市上下水道事業管理者</w:t>
      </w:r>
    </w:p>
    <w:p w:rsidR="00720162" w:rsidRDefault="00720162" w:rsidP="00720162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720162" w:rsidRDefault="00720162" w:rsidP="008870A5">
      <w:pPr>
        <w:pStyle w:val="Standard"/>
        <w:ind w:firstLineChars="200" w:firstLine="420"/>
        <w:rPr>
          <w:rFonts w:ascii="BIZ UD明朝 Medium" w:eastAsia="BIZ UD明朝 Medium" w:hAnsi="BIZ UD明朝 Medium"/>
          <w:sz w:val="21"/>
          <w:szCs w:val="21"/>
        </w:rPr>
      </w:pPr>
      <w:bookmarkStart w:id="0" w:name="_GoBack"/>
      <w:bookmarkEnd w:id="0"/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8870A5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8870A5">
        <w:rPr>
          <w:rFonts w:ascii="BIZ UD明朝 Medium" w:eastAsia="BIZ UD明朝 Medium" w:hAnsi="BIZ UD明朝 Medium"/>
          <w:sz w:val="21"/>
          <w:szCs w:val="21"/>
        </w:rPr>
        <w:t>住</w:t>
      </w:r>
      <w:r>
        <w:rPr>
          <w:rFonts w:ascii="BIZ UD明朝 Medium" w:eastAsia="BIZ UD明朝 Medium" w:hAnsi="BIZ UD明朝 Medium"/>
          <w:sz w:val="21"/>
          <w:szCs w:val="21"/>
        </w:rPr>
        <w:t>所</w:t>
      </w:r>
    </w:p>
    <w:p w:rsidR="00720162" w:rsidRPr="008870A5" w:rsidRDefault="00720162" w:rsidP="00720162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720162" w:rsidRDefault="00720162" w:rsidP="008870A5">
      <w:pPr>
        <w:pStyle w:val="Standard"/>
        <w:ind w:firstLineChars="400" w:firstLine="84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8870A5">
        <w:rPr>
          <w:rFonts w:ascii="BIZ UD明朝 Medium" w:eastAsia="BIZ UD明朝 Medium" w:hAnsi="BIZ UD明朝 Medium"/>
          <w:sz w:val="21"/>
          <w:szCs w:val="21"/>
        </w:rPr>
        <w:t>氏</w:t>
      </w:r>
      <w:r>
        <w:rPr>
          <w:rFonts w:ascii="BIZ UD明朝 Medium" w:eastAsia="BIZ UD明朝 Medium" w:hAnsi="BIZ UD明朝 Medium"/>
          <w:sz w:val="21"/>
          <w:szCs w:val="21"/>
        </w:rPr>
        <w:t>名</w:t>
      </w:r>
    </w:p>
    <w:p w:rsidR="00720162" w:rsidRPr="00CB17EE" w:rsidRDefault="00720162" w:rsidP="00720162">
      <w:pPr>
        <w:pStyle w:val="Standard"/>
        <w:rPr>
          <w:rFonts w:ascii="BIZ UD明朝 Medium" w:eastAsia="BIZ UD明朝 Medium" w:hAnsi="BIZ UD明朝 Medium"/>
          <w:sz w:val="12"/>
          <w:szCs w:val="12"/>
        </w:rPr>
      </w:pPr>
    </w:p>
    <w:p w:rsidR="00720162" w:rsidRDefault="00720162" w:rsidP="008870A5">
      <w:pPr>
        <w:pStyle w:val="Standard"/>
        <w:ind w:firstLineChars="400" w:firstLine="84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  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8870A5" w:rsidRPr="008870A5">
        <w:rPr>
          <w:rFonts w:ascii="BIZ UD明朝 Medium" w:eastAsia="BIZ UD明朝 Medium" w:hAnsi="BIZ UD明朝 Medium" w:hint="eastAsia"/>
          <w:sz w:val="21"/>
          <w:szCs w:val="21"/>
        </w:rPr>
        <w:t>（電話　　　－　　　－　　　　　）</w:t>
      </w:r>
    </w:p>
    <w:p w:rsidR="008861F5" w:rsidRDefault="008861F5" w:rsidP="00CA098B">
      <w:pPr>
        <w:pStyle w:val="Standard"/>
        <w:ind w:right="840"/>
        <w:rPr>
          <w:rFonts w:ascii="BIZ UD明朝 Medium" w:eastAsia="BIZ UD明朝 Medium" w:hAnsi="BIZ UD明朝 Medium"/>
          <w:sz w:val="21"/>
          <w:szCs w:val="21"/>
        </w:rPr>
      </w:pPr>
    </w:p>
    <w:p w:rsidR="008861F5" w:rsidRDefault="00D92E0F">
      <w:pPr>
        <w:pStyle w:val="Standard"/>
        <w:spacing w:after="78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会津若松市下水道条例第17条第２項の規定により、次のとおり排除汚水量について申告</w:t>
      </w:r>
    </w:p>
    <w:p w:rsidR="008861F5" w:rsidRDefault="00D92E0F">
      <w:pPr>
        <w:pStyle w:val="Standard"/>
        <w:spacing w:after="78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します。</w:t>
      </w:r>
    </w:p>
    <w:tbl>
      <w:tblPr>
        <w:tblW w:w="139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288"/>
        <w:gridCol w:w="730"/>
        <w:gridCol w:w="399"/>
        <w:gridCol w:w="289"/>
        <w:gridCol w:w="366"/>
        <w:gridCol w:w="382"/>
        <w:gridCol w:w="948"/>
        <w:gridCol w:w="455"/>
        <w:gridCol w:w="33"/>
        <w:gridCol w:w="929"/>
        <w:gridCol w:w="289"/>
        <w:gridCol w:w="218"/>
        <w:gridCol w:w="91"/>
        <w:gridCol w:w="1345"/>
        <w:gridCol w:w="1437"/>
        <w:gridCol w:w="27"/>
        <w:gridCol w:w="5332"/>
      </w:tblGrid>
      <w:tr w:rsidR="008861F5" w:rsidTr="00EA5159">
        <w:trPr>
          <w:gridAfter w:val="2"/>
          <w:wAfter w:w="5359" w:type="dxa"/>
          <w:trHeight w:val="460"/>
        </w:trPr>
        <w:tc>
          <w:tcPr>
            <w:tcW w:w="249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排　水　場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所</w:t>
            </w:r>
          </w:p>
        </w:tc>
        <w:tc>
          <w:tcPr>
            <w:tcW w:w="612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8861F5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8861F5" w:rsidTr="00EA5159">
        <w:trPr>
          <w:gridAfter w:val="2"/>
          <w:wAfter w:w="5359" w:type="dxa"/>
          <w:trHeight w:val="311"/>
        </w:trPr>
        <w:tc>
          <w:tcPr>
            <w:tcW w:w="249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排　水　期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間</w:t>
            </w:r>
          </w:p>
        </w:tc>
        <w:tc>
          <w:tcPr>
            <w:tcW w:w="612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年　　　月　　 日から　　　年　　　月　　 日まで</w:t>
            </w:r>
          </w:p>
        </w:tc>
      </w:tr>
      <w:tr w:rsidR="008861F5" w:rsidTr="00EA5159">
        <w:trPr>
          <w:gridAfter w:val="2"/>
          <w:wAfter w:w="5359" w:type="dxa"/>
          <w:trHeight w:val="317"/>
        </w:trPr>
        <w:tc>
          <w:tcPr>
            <w:tcW w:w="249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使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21"/>
                <w:szCs w:val="21"/>
              </w:rPr>
              <w:t>用　目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的</w:t>
            </w:r>
          </w:p>
        </w:tc>
        <w:tc>
          <w:tcPr>
            <w:tcW w:w="612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□一般家庭　　□製氷業　　□その他（　　　　　　）</w:t>
            </w:r>
          </w:p>
        </w:tc>
      </w:tr>
      <w:tr w:rsidR="008861F5" w:rsidTr="00EA5159">
        <w:trPr>
          <w:gridAfter w:val="2"/>
          <w:wAfter w:w="5359" w:type="dxa"/>
          <w:trHeight w:val="464"/>
        </w:trPr>
        <w:tc>
          <w:tcPr>
            <w:tcW w:w="2490" w:type="dxa"/>
            <w:gridSpan w:val="6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使　用　水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量</w:t>
            </w:r>
          </w:p>
        </w:tc>
        <w:tc>
          <w:tcPr>
            <w:tcW w:w="3036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水道水　　　　　 　　　</w:t>
            </w:r>
          </w:p>
          <w:p w:rsidR="008861F5" w:rsidRDefault="00D92E0F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（一般家庭を除く）     ㎥</w:t>
            </w:r>
          </w:p>
        </w:tc>
        <w:tc>
          <w:tcPr>
            <w:tcW w:w="3091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861F5" w:rsidRDefault="00D92E0F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下水道へ排除した量</w:t>
            </w:r>
          </w:p>
          <w:p w:rsidR="008861F5" w:rsidRDefault="00D92E0F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（一般家庭を除く）</w:t>
            </w:r>
          </w:p>
          <w:p w:rsidR="008861F5" w:rsidRDefault="00D92E0F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　　　　　　　　　㎥</w:t>
            </w:r>
          </w:p>
        </w:tc>
      </w:tr>
      <w:tr w:rsidR="008861F5" w:rsidTr="00EA5159">
        <w:trPr>
          <w:gridAfter w:val="2"/>
          <w:wAfter w:w="5359" w:type="dxa"/>
          <w:trHeight w:val="503"/>
        </w:trPr>
        <w:tc>
          <w:tcPr>
            <w:tcW w:w="2490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122CE" w:rsidRDefault="003122CE">
            <w:pPr>
              <w:jc w:val="left"/>
            </w:pPr>
          </w:p>
        </w:tc>
        <w:tc>
          <w:tcPr>
            <w:tcW w:w="3036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水道水以外の水　　　　 ㎥</w:t>
            </w:r>
          </w:p>
        </w:tc>
        <w:tc>
          <w:tcPr>
            <w:tcW w:w="3091" w:type="dxa"/>
            <w:gridSpan w:val="4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122CE" w:rsidRDefault="003122CE">
            <w:pPr>
              <w:jc w:val="left"/>
            </w:pPr>
          </w:p>
        </w:tc>
      </w:tr>
      <w:tr w:rsidR="008861F5" w:rsidTr="00EA5159">
        <w:trPr>
          <w:gridAfter w:val="2"/>
          <w:wAfter w:w="5359" w:type="dxa"/>
          <w:trHeight w:val="313"/>
        </w:trPr>
        <w:tc>
          <w:tcPr>
            <w:tcW w:w="249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水道水以外の水の種類</w:t>
            </w:r>
          </w:p>
        </w:tc>
        <w:tc>
          <w:tcPr>
            <w:tcW w:w="612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□井戸水　　　　□その他（　　　　　　　　　　　　）　</w:t>
            </w:r>
          </w:p>
        </w:tc>
      </w:tr>
      <w:tr w:rsidR="008861F5" w:rsidTr="00EA5159">
        <w:trPr>
          <w:gridAfter w:val="2"/>
          <w:wAfter w:w="5359" w:type="dxa"/>
          <w:trHeight w:val="318"/>
        </w:trPr>
        <w:tc>
          <w:tcPr>
            <w:tcW w:w="249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使　用　者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数</w:t>
            </w:r>
          </w:p>
        </w:tc>
        <w:tc>
          <w:tcPr>
            <w:tcW w:w="6127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  　　人（内訳　　　　　　　　　　　　　　　）</w:t>
            </w:r>
          </w:p>
        </w:tc>
      </w:tr>
      <w:tr w:rsidR="008861F5" w:rsidTr="00EA5159">
        <w:trPr>
          <w:gridAfter w:val="2"/>
          <w:wAfter w:w="5359" w:type="dxa"/>
          <w:trHeight w:val="466"/>
        </w:trPr>
        <w:tc>
          <w:tcPr>
            <w:tcW w:w="2490" w:type="dxa"/>
            <w:gridSpan w:val="6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認　定　方</w:t>
            </w:r>
            <w:r w:rsidR="00D92E0F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法</w:t>
            </w:r>
          </w:p>
        </w:tc>
        <w:tc>
          <w:tcPr>
            <w:tcW w:w="1785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□計測装置　　　　　　　　　　　　　　　　　　　</w:t>
            </w:r>
          </w:p>
        </w:tc>
        <w:tc>
          <w:tcPr>
            <w:tcW w:w="1560" w:type="dxa"/>
            <w:gridSpan w:val="5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-100965</wp:posOffset>
                      </wp:positionH>
                      <wp:positionV relativeFrom="paragraph">
                        <wp:posOffset>2540</wp:posOffset>
                      </wp:positionV>
                      <wp:extent cx="589280" cy="335280"/>
                      <wp:effectExtent l="0" t="0" r="20320" b="2667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9280" cy="335280"/>
                              </a:xfrm>
                              <a:prstGeom prst="bracketPair">
                                <a:avLst>
                                  <a:gd name="adj" fmla="val 10204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2B7B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7.95pt;margin-top:.2pt;width:46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" adj="2204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時間計</w:t>
            </w:r>
          </w:p>
          <w:p w:rsidR="00720162" w:rsidRDefault="00720162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その他</w:t>
            </w:r>
          </w:p>
        </w:tc>
        <w:tc>
          <w:tcPr>
            <w:tcW w:w="2782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□その他（固定認定）</w:t>
            </w:r>
          </w:p>
        </w:tc>
      </w:tr>
      <w:tr w:rsidR="008861F5" w:rsidTr="00EA5159">
        <w:trPr>
          <w:gridAfter w:val="2"/>
          <w:wAfter w:w="5359" w:type="dxa"/>
          <w:trHeight w:val="198"/>
        </w:trPr>
        <w:tc>
          <w:tcPr>
            <w:tcW w:w="2872" w:type="dxa"/>
            <w:gridSpan w:val="7"/>
            <w:tcBorders>
              <w:top w:val="double" w:sz="6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ポンプ用モーター</w:t>
            </w:r>
          </w:p>
        </w:tc>
        <w:tc>
          <w:tcPr>
            <w:tcW w:w="5745" w:type="dxa"/>
            <w:gridSpan w:val="9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ポ　　　　　　ン　　　　　プ</w:t>
            </w:r>
          </w:p>
        </w:tc>
      </w:tr>
      <w:tr w:rsidR="008861F5" w:rsidTr="00EA5159">
        <w:trPr>
          <w:gridAfter w:val="2"/>
          <w:wAfter w:w="5359" w:type="dxa"/>
          <w:trHeight w:val="453"/>
        </w:trPr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種　　　類</w:t>
            </w:r>
          </w:p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（メーカー名）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8861F5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種　　　類</w:t>
            </w:r>
          </w:p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（メーカー名）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8861F5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  <w:t>1日平均</w:t>
            </w:r>
          </w:p>
          <w:p w:rsidR="008861F5" w:rsidRDefault="00D92E0F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  <w:t>運転時間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分</w:t>
            </w:r>
          </w:p>
        </w:tc>
      </w:tr>
      <w:tr w:rsidR="008861F5" w:rsidTr="00EA5159">
        <w:trPr>
          <w:gridAfter w:val="2"/>
          <w:wAfter w:w="5359" w:type="dxa"/>
          <w:trHeight w:val="349"/>
        </w:trPr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出　　　力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720162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Kw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型　　　式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8861F5">
            <w:pPr>
              <w:pStyle w:val="Standard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1ヶ月平均</w:t>
            </w:r>
          </w:p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  <w:t>運転日数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日</w:t>
            </w:r>
          </w:p>
        </w:tc>
      </w:tr>
      <w:tr w:rsidR="008861F5" w:rsidTr="00EA5159">
        <w:trPr>
          <w:gridAfter w:val="2"/>
          <w:wAfter w:w="5359" w:type="dxa"/>
          <w:trHeight w:val="414"/>
        </w:trPr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電　　　圧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Ｖ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口　　　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㎜</w:t>
            </w:r>
          </w:p>
        </w:tc>
        <w:tc>
          <w:tcPr>
            <w:tcW w:w="1436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1時間平均</w:t>
            </w:r>
          </w:p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0"/>
                <w:sz w:val="21"/>
                <w:szCs w:val="21"/>
              </w:rPr>
              <w:t>揚水量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㎥</w:t>
            </w:r>
          </w:p>
        </w:tc>
      </w:tr>
      <w:tr w:rsidR="008861F5" w:rsidTr="00EA5159">
        <w:trPr>
          <w:gridAfter w:val="2"/>
          <w:wAfter w:w="5359" w:type="dxa"/>
          <w:trHeight w:val="466"/>
        </w:trPr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電　　　流</w:t>
            </w:r>
          </w:p>
        </w:tc>
        <w:tc>
          <w:tcPr>
            <w:tcW w:w="1436" w:type="dxa"/>
            <w:gridSpan w:val="4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Ａ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標準揚水量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</w:t>
            </w:r>
            <w:r>
              <w:rPr>
                <w:rFonts w:ascii="BIZ UD明朝 Medium" w:eastAsia="BIZ UD明朝 Medium" w:hAnsi="BIZ UD明朝 Medium"/>
                <w:w w:val="80"/>
                <w:sz w:val="21"/>
                <w:szCs w:val="21"/>
              </w:rPr>
              <w:t>㎥/min</w:t>
            </w:r>
          </w:p>
        </w:tc>
        <w:tc>
          <w:tcPr>
            <w:tcW w:w="1436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実測揚水量</w:t>
            </w:r>
          </w:p>
        </w:tc>
        <w:tc>
          <w:tcPr>
            <w:tcW w:w="143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861F5" w:rsidRDefault="00D92E0F">
            <w:pPr>
              <w:pStyle w:val="TableContents"/>
              <w:jc w:val="right"/>
              <w:rPr>
                <w:rFonts w:ascii="BIZ UD明朝 Medium" w:eastAsia="BIZ UD明朝 Medium" w:hAnsi="BIZ UD明朝 Medium"/>
                <w:w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w w:val="80"/>
                <w:sz w:val="21"/>
                <w:szCs w:val="21"/>
              </w:rPr>
              <w:t>㎥/min</w:t>
            </w:r>
          </w:p>
        </w:tc>
      </w:tr>
      <w:tr w:rsidR="00EA5159" w:rsidTr="00633C2B">
        <w:trPr>
          <w:trHeight w:val="455"/>
        </w:trPr>
        <w:tc>
          <w:tcPr>
            <w:tcW w:w="706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A5159" w:rsidRDefault="00EA5159" w:rsidP="00EA5159">
            <w:pPr>
              <w:pStyle w:val="TableContents"/>
              <w:ind w:firstLineChars="50" w:firstLine="105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A5159">
              <w:rPr>
                <w:rFonts w:ascii="BIZ UD明朝 Medium" w:eastAsia="BIZ UD明朝 Medium" w:hAnsi="BIZ UD明朝 Medium" w:hint="eastAsia"/>
                <w:sz w:val="21"/>
                <w:szCs w:val="21"/>
              </w:rPr>
              <w:t>備考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2" w:space="0" w:color="000000"/>
            </w:tcBorders>
          </w:tcPr>
          <w:p w:rsidR="00EA5159" w:rsidRPr="00CA098B" w:rsidRDefault="00EA5159" w:rsidP="00EA5159">
            <w:pPr>
              <w:pStyle w:val="TableContents"/>
              <w:ind w:left="87"/>
              <w:jc w:val="center"/>
              <w:rPr>
                <w:rFonts w:ascii="BIZ UD明朝 Medium" w:eastAsia="BIZ UD明朝 Medium" w:hAnsi="BIZ UD明朝 Medium"/>
              </w:rPr>
            </w:pPr>
            <w:r w:rsidRPr="00CA098B">
              <w:rPr>
                <w:rFonts w:ascii="BIZ UD明朝 Medium" w:eastAsia="BIZ UD明朝 Medium" w:hAnsi="BIZ UD明朝 Medium" w:hint="eastAsia"/>
              </w:rPr>
              <w:t>使用箇所：</w:t>
            </w:r>
          </w:p>
          <w:p w:rsidR="00EA5159" w:rsidRPr="00EA5159" w:rsidRDefault="00633C2B" w:rsidP="00EA5159">
            <w:pPr>
              <w:pStyle w:val="TableContents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w w:val="90"/>
                <w:kern w:val="0"/>
                <w:sz w:val="16"/>
                <w:szCs w:val="16"/>
              </w:rPr>
              <w:t>（使用水別に記載）</w:t>
            </w:r>
          </w:p>
        </w:tc>
        <w:tc>
          <w:tcPr>
            <w:tcW w:w="6493" w:type="dxa"/>
            <w:gridSpan w:val="11"/>
            <w:tcBorders>
              <w:top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5159" w:rsidRPr="00EA5159" w:rsidRDefault="00EA5159" w:rsidP="00EA5159">
            <w:pPr>
              <w:pStyle w:val="TableContents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359" w:type="dxa"/>
            <w:gridSpan w:val="2"/>
          </w:tcPr>
          <w:p w:rsidR="00EA5159" w:rsidRDefault="00EA5159" w:rsidP="00EA5159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EA5159" w:rsidTr="00EA5159">
        <w:tblPrEx>
          <w:tblCellMar>
            <w:left w:w="99" w:type="dxa"/>
            <w:right w:w="99" w:type="dxa"/>
          </w:tblCellMar>
        </w:tblPrEx>
        <w:trPr>
          <w:gridBefore w:val="1"/>
          <w:gridAfter w:val="1"/>
          <w:wBefore w:w="418" w:type="dxa"/>
          <w:wAfter w:w="5332" w:type="dxa"/>
          <w:trHeight w:val="192"/>
        </w:trPr>
        <w:tc>
          <w:tcPr>
            <w:tcW w:w="1417" w:type="dxa"/>
            <w:gridSpan w:val="3"/>
          </w:tcPr>
          <w:p w:rsidR="00EA5159" w:rsidRPr="00CB17EE" w:rsidRDefault="00EA5159" w:rsidP="00161F8B">
            <w:pPr>
              <w:pStyle w:val="Standard"/>
              <w:jc w:val="right"/>
              <w:rPr>
                <w:rFonts w:ascii="BIZ UD明朝 Medium" w:eastAsia="BIZ UD明朝 Medium" w:hAnsi="BIZ UD明朝 Medium"/>
              </w:rPr>
            </w:pPr>
            <w:r w:rsidRPr="00CB17EE">
              <w:rPr>
                <w:rFonts w:ascii="BIZ UD明朝 Medium" w:eastAsia="BIZ UD明朝 Medium" w:hAnsi="BIZ UD明朝 Medium" w:hint="eastAsia"/>
              </w:rPr>
              <w:t>確認番号：</w:t>
            </w:r>
          </w:p>
        </w:tc>
        <w:tc>
          <w:tcPr>
            <w:tcW w:w="1985" w:type="dxa"/>
            <w:gridSpan w:val="4"/>
          </w:tcPr>
          <w:p w:rsidR="00EA5159" w:rsidRPr="00CB17EE" w:rsidRDefault="00EA5159" w:rsidP="00161F8B">
            <w:pPr>
              <w:pStyle w:val="Standard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gridSpan w:val="3"/>
          </w:tcPr>
          <w:p w:rsidR="00EA5159" w:rsidRPr="00CB17EE" w:rsidRDefault="00EA5159" w:rsidP="00161F8B">
            <w:pPr>
              <w:pStyle w:val="Standard"/>
              <w:jc w:val="right"/>
              <w:rPr>
                <w:rFonts w:ascii="BIZ UD明朝 Medium" w:eastAsia="BIZ UD明朝 Medium" w:hAnsi="BIZ UD明朝 Medium"/>
              </w:rPr>
            </w:pPr>
            <w:r w:rsidRPr="00CB17EE">
              <w:rPr>
                <w:rFonts w:ascii="BIZ UD明朝 Medium" w:eastAsia="BIZ UD明朝 Medium" w:hAnsi="BIZ UD明朝 Medium" w:hint="eastAsia"/>
              </w:rPr>
              <w:t>公認業者：</w:t>
            </w:r>
          </w:p>
        </w:tc>
        <w:tc>
          <w:tcPr>
            <w:tcW w:w="3407" w:type="dxa"/>
            <w:gridSpan w:val="6"/>
          </w:tcPr>
          <w:p w:rsidR="00EA5159" w:rsidRPr="00CB17EE" w:rsidRDefault="00EA5159" w:rsidP="00161F8B">
            <w:pPr>
              <w:pStyle w:val="Standard"/>
              <w:rPr>
                <w:rFonts w:ascii="BIZ UD明朝 Medium" w:eastAsia="BIZ UD明朝 Medium" w:hAnsi="BIZ UD明朝 Medium"/>
              </w:rPr>
            </w:pPr>
          </w:p>
        </w:tc>
      </w:tr>
    </w:tbl>
    <w:p w:rsidR="00EA5159" w:rsidRDefault="00EA515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sectPr w:rsidR="00EA5159">
      <w:pgSz w:w="10318" w:h="14570"/>
      <w:pgMar w:top="850" w:right="567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848" w:rsidRDefault="00877848">
      <w:r>
        <w:separator/>
      </w:r>
    </w:p>
  </w:endnote>
  <w:endnote w:type="continuationSeparator" w:id="0">
    <w:p w:rsidR="00877848" w:rsidRDefault="00877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848" w:rsidRDefault="00877848">
      <w:r>
        <w:rPr>
          <w:color w:val="000000"/>
        </w:rPr>
        <w:ptab w:relativeTo="margin" w:alignment="center" w:leader="none"/>
      </w:r>
    </w:p>
  </w:footnote>
  <w:footnote w:type="continuationSeparator" w:id="0">
    <w:p w:rsidR="00877848" w:rsidRDefault="00877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09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1F5"/>
    <w:rsid w:val="003122CE"/>
    <w:rsid w:val="00396E49"/>
    <w:rsid w:val="00633C2B"/>
    <w:rsid w:val="00720162"/>
    <w:rsid w:val="00877848"/>
    <w:rsid w:val="008861F5"/>
    <w:rsid w:val="008870A5"/>
    <w:rsid w:val="00CA098B"/>
    <w:rsid w:val="00D92E0F"/>
    <w:rsid w:val="00E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E1DC44"/>
  <w15:docId w15:val="{CACD3975-C6A4-4591-AD27-0C1AC186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letype">
    <w:name w:val="Teletype"/>
    <w:rPr>
      <w:rFonts w:ascii="Courier New" w:eastAsia="ＭＳ Ｐゴシック" w:hAnsi="Courier New" w:cs="ＭＳ Ｐゴシック"/>
    </w:rPr>
  </w:style>
  <w:style w:type="paragraph" w:styleId="a5">
    <w:name w:val="Balloon Text"/>
    <w:basedOn w:val="a"/>
    <w:link w:val="a6"/>
    <w:uiPriority w:val="99"/>
    <w:semiHidden/>
    <w:unhideWhenUsed/>
    <w:rsid w:val="00CA0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09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A0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098B"/>
  </w:style>
  <w:style w:type="paragraph" w:styleId="a9">
    <w:name w:val="footer"/>
    <w:basedOn w:val="a"/>
    <w:link w:val="aa"/>
    <w:uiPriority w:val="99"/>
    <w:unhideWhenUsed/>
    <w:rsid w:val="00CA0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健嗣</dc:creator>
  <cp:lastModifiedBy>宮本 健嗣</cp:lastModifiedBy>
  <cp:revision>6</cp:revision>
  <cp:lastPrinted>2024-03-07T11:47:00Z</cp:lastPrinted>
  <dcterms:created xsi:type="dcterms:W3CDTF">2024-03-07T11:33:00Z</dcterms:created>
  <dcterms:modified xsi:type="dcterms:W3CDTF">2024-03-11T00:05:00Z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