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129" w:rsidRDefault="00821BBD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第12号様式（第12条関係）</w:t>
      </w:r>
    </w:p>
    <w:p w:rsidR="00226129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226129" w:rsidRPr="00CB17EE" w:rsidRDefault="00821BBD">
      <w:pPr>
        <w:pStyle w:val="Standard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CB17EE">
        <w:rPr>
          <w:rFonts w:ascii="BIZ UD明朝 Medium" w:eastAsia="BIZ UD明朝 Medium" w:hAnsi="BIZ UD明朝 Medium"/>
          <w:sz w:val="28"/>
          <w:szCs w:val="28"/>
        </w:rPr>
        <w:t>排除汚水量異動届</w:t>
      </w:r>
    </w:p>
    <w:p w:rsidR="00226129" w:rsidRDefault="00821BBD" w:rsidP="00CB17EE">
      <w:pPr>
        <w:pStyle w:val="Standard"/>
        <w:ind w:rightChars="105" w:right="252"/>
        <w:jc w:val="right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　　　　　</w:t>
      </w:r>
      <w:r w:rsidR="00CB17EE"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　　　　年　　　月　　　日</w:t>
      </w:r>
    </w:p>
    <w:p w:rsidR="00226129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226129" w:rsidRDefault="00CB17EE" w:rsidP="00CB17EE">
      <w:pPr>
        <w:pStyle w:val="Standard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>会津若松市上下水道事業管理者</w:t>
      </w:r>
    </w:p>
    <w:p w:rsidR="00226129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226129" w:rsidRDefault="00071CB7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A0230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>
        <w:rPr>
          <w:rFonts w:ascii="BIZ UD明朝 Medium" w:eastAsia="BIZ UD明朝 Medium" w:hAnsi="BIZ UD明朝 Medium"/>
          <w:sz w:val="21"/>
          <w:szCs w:val="21"/>
        </w:rPr>
        <w:t>住</w:t>
      </w:r>
      <w:r w:rsidR="00821BBD">
        <w:rPr>
          <w:rFonts w:ascii="BIZ UD明朝 Medium" w:eastAsia="BIZ UD明朝 Medium" w:hAnsi="BIZ UD明朝 Medium"/>
          <w:sz w:val="21"/>
          <w:szCs w:val="21"/>
        </w:rPr>
        <w:t>所</w:t>
      </w:r>
    </w:p>
    <w:p w:rsidR="00226129" w:rsidRPr="00EA0230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  <w:bookmarkStart w:id="0" w:name="_GoBack"/>
      <w:bookmarkEnd w:id="0"/>
    </w:p>
    <w:p w:rsidR="00226129" w:rsidRDefault="00071CB7" w:rsidP="00EA0230">
      <w:pPr>
        <w:pStyle w:val="Standard"/>
        <w:ind w:firstLineChars="400" w:firstLine="840"/>
        <w:rPr>
          <w:rFonts w:ascii="BIZ UD明朝 Medium" w:eastAsia="BIZ UD明朝 Medium" w:hAnsi="BIZ UD明朝 Medium" w:hint="eastAsia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　　　　　</w:t>
      </w:r>
      <w:r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="00EA0230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>
        <w:rPr>
          <w:rFonts w:ascii="BIZ UD明朝 Medium" w:eastAsia="BIZ UD明朝 Medium" w:hAnsi="BIZ UD明朝 Medium"/>
          <w:sz w:val="21"/>
          <w:szCs w:val="21"/>
        </w:rPr>
        <w:t>氏</w:t>
      </w:r>
      <w:r w:rsidR="00EA0230">
        <w:rPr>
          <w:rFonts w:ascii="BIZ UD明朝 Medium" w:eastAsia="BIZ UD明朝 Medium" w:hAnsi="BIZ UD明朝 Medium"/>
          <w:sz w:val="21"/>
          <w:szCs w:val="21"/>
        </w:rPr>
        <w:t>名</w:t>
      </w:r>
    </w:p>
    <w:p w:rsidR="00226129" w:rsidRPr="00071CB7" w:rsidRDefault="00226129">
      <w:pPr>
        <w:pStyle w:val="Standard"/>
        <w:rPr>
          <w:rFonts w:ascii="BIZ UD明朝 Medium" w:eastAsia="BIZ UD明朝 Medium" w:hAnsi="BIZ UD明朝 Medium"/>
          <w:sz w:val="12"/>
          <w:szCs w:val="12"/>
        </w:rPr>
      </w:pPr>
    </w:p>
    <w:p w:rsidR="00226129" w:rsidRDefault="00821BBD" w:rsidP="00071CB7">
      <w:pPr>
        <w:pStyle w:val="Standard"/>
        <w:ind w:firstLineChars="100" w:firstLine="21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　　</w:t>
      </w:r>
      <w:r w:rsidR="00EA0230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>
        <w:rPr>
          <w:rFonts w:ascii="BIZ UD明朝 Medium" w:eastAsia="BIZ UD明朝 Medium" w:hAnsi="BIZ UD明朝 Medium"/>
          <w:sz w:val="21"/>
          <w:szCs w:val="21"/>
        </w:rPr>
        <w:t xml:space="preserve">　　　　　　　　　　　　　  </w:t>
      </w:r>
      <w:r w:rsidR="00EA0230" w:rsidRPr="00EA0230">
        <w:rPr>
          <w:rFonts w:ascii="BIZ UD明朝 Medium" w:eastAsia="BIZ UD明朝 Medium" w:hAnsi="BIZ UD明朝 Medium" w:hint="eastAsia"/>
          <w:sz w:val="21"/>
          <w:szCs w:val="21"/>
        </w:rPr>
        <w:t>（電話　　　－　　　－　　　　　）</w:t>
      </w:r>
    </w:p>
    <w:p w:rsidR="00226129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p w:rsidR="00226129" w:rsidRPr="00CB17EE" w:rsidRDefault="00821BBD" w:rsidP="00CB17EE">
      <w:pPr>
        <w:pStyle w:val="Standard"/>
        <w:spacing w:after="156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t xml:space="preserve">　 　　年　　　月　　　日から排除汚水量（水道水以外の水）に異動を生じましたので、会津若松市下水道</w:t>
      </w:r>
      <w:r>
        <w:rPr>
          <w:rStyle w:val="Teletype"/>
          <w:rFonts w:ascii="BIZ UD明朝 Medium" w:eastAsia="BIZ UD明朝 Medium" w:hAnsi="BIZ UD明朝 Medium"/>
          <w:sz w:val="21"/>
          <w:szCs w:val="21"/>
        </w:rPr>
        <w:t>条例施行規則第12条第６項の規定により、</w:t>
      </w:r>
      <w:r>
        <w:rPr>
          <w:rFonts w:ascii="BIZ UD明朝 Medium" w:eastAsia="BIZ UD明朝 Medium" w:hAnsi="BIZ UD明朝 Medium"/>
          <w:sz w:val="21"/>
          <w:szCs w:val="21"/>
        </w:rPr>
        <w:t>次のとおり届けでます。</w:t>
      </w:r>
    </w:p>
    <w:tbl>
      <w:tblPr>
        <w:tblW w:w="8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997"/>
        <w:gridCol w:w="420"/>
        <w:gridCol w:w="652"/>
        <w:gridCol w:w="345"/>
        <w:gridCol w:w="988"/>
        <w:gridCol w:w="485"/>
        <w:gridCol w:w="932"/>
        <w:gridCol w:w="313"/>
        <w:gridCol w:w="191"/>
        <w:gridCol w:w="1436"/>
        <w:gridCol w:w="1440"/>
        <w:gridCol w:w="27"/>
      </w:tblGrid>
      <w:tr w:rsidR="00226129" w:rsidTr="00071CB7">
        <w:trPr>
          <w:gridAfter w:val="1"/>
          <w:wAfter w:w="27" w:type="dxa"/>
          <w:trHeight w:val="421"/>
        </w:trPr>
        <w:tc>
          <w:tcPr>
            <w:tcW w:w="24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CB17EE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排　水　場　</w:t>
            </w:r>
            <w:r w:rsidR="00821BBD">
              <w:rPr>
                <w:rFonts w:ascii="BIZ UD明朝 Medium" w:eastAsia="BIZ UD明朝 Medium" w:hAnsi="BIZ UD明朝 Medium"/>
                <w:sz w:val="21"/>
                <w:szCs w:val="21"/>
              </w:rPr>
              <w:t>所</w:t>
            </w:r>
          </w:p>
        </w:tc>
        <w:tc>
          <w:tcPr>
            <w:tcW w:w="613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226129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26129" w:rsidTr="00071CB7">
        <w:trPr>
          <w:gridAfter w:val="1"/>
          <w:wAfter w:w="27" w:type="dxa"/>
          <w:trHeight w:val="306"/>
        </w:trPr>
        <w:tc>
          <w:tcPr>
            <w:tcW w:w="24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CB17EE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　用　目</w:t>
            </w:r>
            <w:r w:rsidR="00821BBD"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的</w:t>
            </w:r>
          </w:p>
        </w:tc>
        <w:tc>
          <w:tcPr>
            <w:tcW w:w="613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□一般家庭　　 □製氷業 　　□その他（　　　　　　　）</w:t>
            </w:r>
          </w:p>
        </w:tc>
      </w:tr>
      <w:tr w:rsidR="00226129" w:rsidTr="00071CB7">
        <w:trPr>
          <w:gridAfter w:val="1"/>
          <w:wAfter w:w="27" w:type="dxa"/>
          <w:trHeight w:val="18"/>
        </w:trPr>
        <w:tc>
          <w:tcPr>
            <w:tcW w:w="248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tl2br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226129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306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現　認　定　分</w:t>
            </w:r>
          </w:p>
        </w:tc>
        <w:tc>
          <w:tcPr>
            <w:tcW w:w="306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異　　動　　後</w:t>
            </w:r>
          </w:p>
        </w:tc>
      </w:tr>
      <w:tr w:rsidR="00226129" w:rsidTr="00071CB7">
        <w:trPr>
          <w:gridAfter w:val="1"/>
          <w:wAfter w:w="27" w:type="dxa"/>
          <w:trHeight w:val="361"/>
        </w:trPr>
        <w:tc>
          <w:tcPr>
            <w:tcW w:w="24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水道水以外の水の</w:t>
            </w:r>
          </w:p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　用　水　量</w:t>
            </w:r>
          </w:p>
        </w:tc>
        <w:tc>
          <w:tcPr>
            <w:tcW w:w="306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　　　　　㎥　</w:t>
            </w:r>
          </w:p>
        </w:tc>
        <w:tc>
          <w:tcPr>
            <w:tcW w:w="306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　　　　　㎥　</w:t>
            </w:r>
          </w:p>
        </w:tc>
      </w:tr>
      <w:tr w:rsidR="00226129" w:rsidTr="00071CB7">
        <w:trPr>
          <w:gridAfter w:val="1"/>
          <w:wAfter w:w="27" w:type="dxa"/>
          <w:trHeight w:val="333"/>
        </w:trPr>
        <w:tc>
          <w:tcPr>
            <w:tcW w:w="24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下水道へ排除した量</w:t>
            </w:r>
          </w:p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（一般家庭を除く）</w:t>
            </w:r>
          </w:p>
        </w:tc>
        <w:tc>
          <w:tcPr>
            <w:tcW w:w="3063" w:type="dxa"/>
            <w:gridSpan w:val="5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　　　　　㎥　</w:t>
            </w:r>
          </w:p>
        </w:tc>
        <w:tc>
          <w:tcPr>
            <w:tcW w:w="306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　　　　　　　　　　　　　　　㎥　</w:t>
            </w:r>
          </w:p>
        </w:tc>
      </w:tr>
      <w:tr w:rsidR="00226129" w:rsidTr="00071CB7">
        <w:trPr>
          <w:gridAfter w:val="1"/>
          <w:wAfter w:w="27" w:type="dxa"/>
          <w:trHeight w:val="323"/>
        </w:trPr>
        <w:tc>
          <w:tcPr>
            <w:tcW w:w="2487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使　用　者　数</w:t>
            </w:r>
          </w:p>
        </w:tc>
        <w:tc>
          <w:tcPr>
            <w:tcW w:w="6130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異動前　　　　　　人　　　　異動後　　　　　　人</w:t>
            </w:r>
          </w:p>
        </w:tc>
      </w:tr>
      <w:tr w:rsidR="00226129" w:rsidTr="00BB23C4">
        <w:trPr>
          <w:gridAfter w:val="1"/>
          <w:wAfter w:w="27" w:type="dxa"/>
          <w:trHeight w:val="247"/>
        </w:trPr>
        <w:tc>
          <w:tcPr>
            <w:tcW w:w="2832" w:type="dxa"/>
            <w:gridSpan w:val="5"/>
            <w:tcBorders>
              <w:top w:val="double" w:sz="6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異動後のポンプ用モーター</w:t>
            </w:r>
          </w:p>
        </w:tc>
        <w:tc>
          <w:tcPr>
            <w:tcW w:w="5785" w:type="dxa"/>
            <w:gridSpan w:val="7"/>
            <w:tcBorders>
              <w:top w:val="doub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異　動　後　の　ポ　ン　プ</w:t>
            </w:r>
          </w:p>
        </w:tc>
      </w:tr>
      <w:tr w:rsidR="00226129" w:rsidTr="00BB23C4">
        <w:trPr>
          <w:gridAfter w:val="1"/>
          <w:wAfter w:w="27" w:type="dxa"/>
          <w:trHeight w:val="473"/>
        </w:trPr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種　　　類</w:t>
            </w:r>
          </w:p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（メーカー名）</w:t>
            </w: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129" w:rsidRDefault="00226129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7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種　　　類</w:t>
            </w:r>
          </w:p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>
              <w:rPr>
                <w:rFonts w:ascii="BIZ UD明朝 Medium" w:eastAsia="BIZ UD明朝 Medium" w:hAnsi="BIZ UD明朝 Medium"/>
                <w:sz w:val="18"/>
                <w:szCs w:val="18"/>
              </w:rPr>
              <w:t>（メーカー名）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129" w:rsidRDefault="00226129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1日平均</w:t>
            </w:r>
          </w:p>
          <w:p w:rsidR="00226129" w:rsidRDefault="00821BBD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運転時間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分</w:t>
            </w:r>
          </w:p>
        </w:tc>
      </w:tr>
      <w:tr w:rsidR="00226129" w:rsidTr="00BB23C4">
        <w:trPr>
          <w:gridAfter w:val="1"/>
          <w:wAfter w:w="27" w:type="dxa"/>
          <w:trHeight w:val="539"/>
        </w:trPr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出　　　力</w:t>
            </w: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CB17EE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 w:val="21"/>
                <w:szCs w:val="21"/>
              </w:rPr>
              <w:t>Kw</w:t>
            </w:r>
          </w:p>
        </w:tc>
        <w:tc>
          <w:tcPr>
            <w:tcW w:w="147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型　　　式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26129" w:rsidRDefault="00226129">
            <w:pPr>
              <w:pStyle w:val="Standard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1ヶ月平均</w:t>
            </w:r>
          </w:p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80"/>
                <w:sz w:val="21"/>
                <w:szCs w:val="21"/>
              </w:rPr>
              <w:t>運転日数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日</w:t>
            </w:r>
          </w:p>
        </w:tc>
      </w:tr>
      <w:tr w:rsidR="00226129" w:rsidTr="00BB23C4">
        <w:trPr>
          <w:gridAfter w:val="1"/>
          <w:wAfter w:w="27" w:type="dxa"/>
          <w:trHeight w:val="449"/>
        </w:trPr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電　　　圧</w:t>
            </w: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Ｖ</w:t>
            </w:r>
          </w:p>
        </w:tc>
        <w:tc>
          <w:tcPr>
            <w:tcW w:w="147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口　　　径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㎜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1時間平均</w:t>
            </w:r>
          </w:p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0"/>
                <w:sz w:val="21"/>
                <w:szCs w:val="21"/>
              </w:rPr>
              <w:t>揚水量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㎥</w:t>
            </w:r>
          </w:p>
        </w:tc>
      </w:tr>
      <w:tr w:rsidR="00226129" w:rsidTr="00BB23C4">
        <w:trPr>
          <w:gridAfter w:val="1"/>
          <w:wAfter w:w="27" w:type="dxa"/>
          <w:trHeight w:val="500"/>
        </w:trPr>
        <w:tc>
          <w:tcPr>
            <w:tcW w:w="1415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電　　　流</w:t>
            </w: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Ａ</w:t>
            </w:r>
          </w:p>
        </w:tc>
        <w:tc>
          <w:tcPr>
            <w:tcW w:w="147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>標準揚水量</w:t>
            </w:r>
          </w:p>
        </w:tc>
        <w:tc>
          <w:tcPr>
            <w:tcW w:w="1436" w:type="dxa"/>
            <w:gridSpan w:val="3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z w:val="21"/>
                <w:szCs w:val="21"/>
              </w:rPr>
              <w:t xml:space="preserve">　　　</w:t>
            </w:r>
            <w:r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  <w:t>㎥/min</w:t>
            </w:r>
          </w:p>
        </w:tc>
        <w:tc>
          <w:tcPr>
            <w:tcW w:w="143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Standard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実測揚水量</w:t>
            </w:r>
          </w:p>
        </w:tc>
        <w:tc>
          <w:tcPr>
            <w:tcW w:w="14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26129" w:rsidRDefault="00821BBD">
            <w:pPr>
              <w:pStyle w:val="TableContents"/>
              <w:jc w:val="right"/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w w:val="80"/>
                <w:sz w:val="21"/>
                <w:szCs w:val="21"/>
              </w:rPr>
              <w:t>㎥/min</w:t>
            </w:r>
          </w:p>
        </w:tc>
      </w:tr>
      <w:tr w:rsidR="00CB17EE" w:rsidTr="00323A2C">
        <w:trPr>
          <w:gridAfter w:val="1"/>
          <w:wAfter w:w="27" w:type="dxa"/>
          <w:trHeight w:val="836"/>
        </w:trPr>
        <w:tc>
          <w:tcPr>
            <w:tcW w:w="1415" w:type="dxa"/>
            <w:gridSpan w:val="2"/>
            <w:vMerge w:val="restart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17EE" w:rsidRDefault="00CB17EE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  <w:r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  <w:t>異動の理由</w:t>
            </w:r>
          </w:p>
        </w:tc>
        <w:tc>
          <w:tcPr>
            <w:tcW w:w="7202" w:type="dxa"/>
            <w:gridSpan w:val="10"/>
            <w:tcBorders>
              <w:left w:val="single" w:sz="2" w:space="0" w:color="000000"/>
              <w:bottom w:val="dashed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7EE" w:rsidRDefault="00CB17EE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B17EE" w:rsidTr="00BB23C4">
        <w:trPr>
          <w:gridAfter w:val="1"/>
          <w:wAfter w:w="27" w:type="dxa"/>
          <w:trHeight w:val="374"/>
        </w:trPr>
        <w:tc>
          <w:tcPr>
            <w:tcW w:w="1415" w:type="dxa"/>
            <w:gridSpan w:val="2"/>
            <w:vMerge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CB17EE" w:rsidRDefault="00CB17EE">
            <w:pPr>
              <w:pStyle w:val="TableContents"/>
              <w:jc w:val="center"/>
              <w:rPr>
                <w:rFonts w:ascii="BIZ UD明朝 Medium" w:eastAsia="BIZ UD明朝 Medium" w:hAnsi="BIZ UD明朝 Medium"/>
                <w:spacing w:val="20"/>
                <w:sz w:val="21"/>
                <w:szCs w:val="21"/>
              </w:rPr>
            </w:pPr>
          </w:p>
        </w:tc>
        <w:tc>
          <w:tcPr>
            <w:tcW w:w="1417" w:type="dxa"/>
            <w:gridSpan w:val="3"/>
            <w:tcBorders>
              <w:top w:val="dashed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B17EE" w:rsidRPr="00CB17EE" w:rsidRDefault="00CB17EE" w:rsidP="00F52C6D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  <w:r w:rsidRPr="00CB17EE">
              <w:rPr>
                <w:rFonts w:ascii="BIZ UD明朝 Medium" w:eastAsia="BIZ UD明朝 Medium" w:hAnsi="BIZ UD明朝 Medium" w:hint="eastAsia"/>
              </w:rPr>
              <w:t>使用箇所：</w:t>
            </w:r>
          </w:p>
          <w:p w:rsidR="00CB17EE" w:rsidRPr="00BB23C4" w:rsidRDefault="00BB23C4" w:rsidP="00F52C6D">
            <w:pPr>
              <w:pStyle w:val="TableContents"/>
              <w:jc w:val="center"/>
              <w:rPr>
                <w:rFonts w:ascii="BIZ UD明朝 Medium" w:eastAsia="BIZ UD明朝 Medium" w:hAnsi="BIZ UD明朝 Medium"/>
                <w:w w:val="90"/>
                <w:sz w:val="16"/>
                <w:szCs w:val="16"/>
              </w:rPr>
            </w:pPr>
            <w:r w:rsidRPr="00BB23C4">
              <w:rPr>
                <w:rFonts w:ascii="BIZ UD明朝 Medium" w:eastAsia="BIZ UD明朝 Medium" w:hAnsi="BIZ UD明朝 Medium" w:hint="eastAsia"/>
                <w:w w:val="90"/>
                <w:sz w:val="16"/>
                <w:szCs w:val="16"/>
              </w:rPr>
              <w:t>（使用水</w:t>
            </w:r>
            <w:r w:rsidR="00CB17EE" w:rsidRPr="00BB23C4">
              <w:rPr>
                <w:rFonts w:ascii="BIZ UD明朝 Medium" w:eastAsia="BIZ UD明朝 Medium" w:hAnsi="BIZ UD明朝 Medium" w:hint="eastAsia"/>
                <w:w w:val="90"/>
                <w:sz w:val="16"/>
                <w:szCs w:val="16"/>
              </w:rPr>
              <w:t>別に記載）</w:t>
            </w:r>
          </w:p>
        </w:tc>
        <w:tc>
          <w:tcPr>
            <w:tcW w:w="5785" w:type="dxa"/>
            <w:gridSpan w:val="7"/>
            <w:tcBorders>
              <w:top w:val="dashed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CB17EE" w:rsidRDefault="00CB17EE">
            <w:pPr>
              <w:pStyle w:val="TableContents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CB17EE" w:rsidTr="00071CB7">
        <w:tblPrEx>
          <w:tblCellMar>
            <w:left w:w="99" w:type="dxa"/>
            <w:right w:w="99" w:type="dxa"/>
          </w:tblCellMar>
        </w:tblPrEx>
        <w:trPr>
          <w:gridBefore w:val="1"/>
          <w:wBefore w:w="418" w:type="dxa"/>
          <w:trHeight w:val="192"/>
        </w:trPr>
        <w:tc>
          <w:tcPr>
            <w:tcW w:w="1417" w:type="dxa"/>
            <w:gridSpan w:val="2"/>
          </w:tcPr>
          <w:p w:rsidR="00CB17EE" w:rsidRPr="00CB17EE" w:rsidRDefault="00CB17EE" w:rsidP="00CB17EE">
            <w:pPr>
              <w:pStyle w:val="Standard"/>
              <w:jc w:val="right"/>
              <w:rPr>
                <w:rFonts w:ascii="BIZ UD明朝 Medium" w:eastAsia="BIZ UD明朝 Medium" w:hAnsi="BIZ UD明朝 Medium"/>
              </w:rPr>
            </w:pPr>
            <w:r w:rsidRPr="00CB17EE">
              <w:rPr>
                <w:rFonts w:ascii="BIZ UD明朝 Medium" w:eastAsia="BIZ UD明朝 Medium" w:hAnsi="BIZ UD明朝 Medium" w:hint="eastAsia"/>
              </w:rPr>
              <w:t>確認番号：</w:t>
            </w:r>
          </w:p>
        </w:tc>
        <w:tc>
          <w:tcPr>
            <w:tcW w:w="1985" w:type="dxa"/>
            <w:gridSpan w:val="3"/>
          </w:tcPr>
          <w:p w:rsidR="00CB17EE" w:rsidRPr="00CB17EE" w:rsidRDefault="00CB17EE">
            <w:pPr>
              <w:pStyle w:val="Standard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17" w:type="dxa"/>
            <w:gridSpan w:val="2"/>
          </w:tcPr>
          <w:p w:rsidR="00CB17EE" w:rsidRPr="00CB17EE" w:rsidRDefault="00CB17EE" w:rsidP="00CB17EE">
            <w:pPr>
              <w:pStyle w:val="Standard"/>
              <w:jc w:val="right"/>
              <w:rPr>
                <w:rFonts w:ascii="BIZ UD明朝 Medium" w:eastAsia="BIZ UD明朝 Medium" w:hAnsi="BIZ UD明朝 Medium"/>
              </w:rPr>
            </w:pPr>
            <w:r w:rsidRPr="00CB17EE">
              <w:rPr>
                <w:rFonts w:ascii="BIZ UD明朝 Medium" w:eastAsia="BIZ UD明朝 Medium" w:hAnsi="BIZ UD明朝 Medium" w:hint="eastAsia"/>
              </w:rPr>
              <w:t>公認業者：</w:t>
            </w:r>
          </w:p>
        </w:tc>
        <w:tc>
          <w:tcPr>
            <w:tcW w:w="3407" w:type="dxa"/>
            <w:gridSpan w:val="5"/>
          </w:tcPr>
          <w:p w:rsidR="00CB17EE" w:rsidRPr="00CB17EE" w:rsidRDefault="00CB17EE">
            <w:pPr>
              <w:pStyle w:val="Standard"/>
              <w:rPr>
                <w:rFonts w:ascii="BIZ UD明朝 Medium" w:eastAsia="BIZ UD明朝 Medium" w:hAnsi="BIZ UD明朝 Medium"/>
              </w:rPr>
            </w:pPr>
          </w:p>
        </w:tc>
      </w:tr>
    </w:tbl>
    <w:p w:rsidR="00226129" w:rsidRDefault="00226129">
      <w:pPr>
        <w:pStyle w:val="Standard"/>
        <w:rPr>
          <w:rFonts w:ascii="BIZ UD明朝 Medium" w:eastAsia="BIZ UD明朝 Medium" w:hAnsi="BIZ UD明朝 Medium"/>
          <w:sz w:val="21"/>
          <w:szCs w:val="21"/>
        </w:rPr>
      </w:pPr>
    </w:p>
    <w:sectPr w:rsidR="00226129">
      <w:pgSz w:w="10318" w:h="14570"/>
      <w:pgMar w:top="850" w:right="567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D04" w:rsidRDefault="00C02D04">
      <w:r>
        <w:separator/>
      </w:r>
    </w:p>
  </w:endnote>
  <w:endnote w:type="continuationSeparator" w:id="0">
    <w:p w:rsidR="00C02D04" w:rsidRDefault="00C02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D04" w:rsidRDefault="00C02D04">
      <w:r>
        <w:rPr>
          <w:color w:val="000000"/>
        </w:rPr>
        <w:ptab w:relativeTo="margin" w:alignment="center" w:leader="none"/>
      </w:r>
    </w:p>
  </w:footnote>
  <w:footnote w:type="continuationSeparator" w:id="0">
    <w:p w:rsidR="00C02D04" w:rsidRDefault="00C02D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709"/>
  <w:autoHyphenation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129"/>
    <w:rsid w:val="00062B22"/>
    <w:rsid w:val="00071CB7"/>
    <w:rsid w:val="001A438F"/>
    <w:rsid w:val="00226129"/>
    <w:rsid w:val="00323A2C"/>
    <w:rsid w:val="003D40D2"/>
    <w:rsid w:val="00410C93"/>
    <w:rsid w:val="00821BBD"/>
    <w:rsid w:val="00BB23C4"/>
    <w:rsid w:val="00C02D04"/>
    <w:rsid w:val="00CB17EE"/>
    <w:rsid w:val="00EA0230"/>
    <w:rsid w:val="00F5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60D90B9"/>
  <w15:docId w15:val="{2A99D32E-31B6-43AD-A128-56E961E17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Teletype">
    <w:name w:val="Teletype"/>
    <w:rPr>
      <w:rFonts w:ascii="Courier New" w:eastAsia="ＭＳ Ｐゴシック" w:hAnsi="Courier New" w:cs="ＭＳ Ｐゴシック"/>
    </w:rPr>
  </w:style>
  <w:style w:type="paragraph" w:styleId="a5">
    <w:name w:val="header"/>
    <w:basedOn w:val="a"/>
    <w:link w:val="a6"/>
    <w:uiPriority w:val="99"/>
    <w:unhideWhenUsed/>
    <w:rsid w:val="00071C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1CB7"/>
  </w:style>
  <w:style w:type="paragraph" w:styleId="a7">
    <w:name w:val="footer"/>
    <w:basedOn w:val="a"/>
    <w:link w:val="a8"/>
    <w:uiPriority w:val="99"/>
    <w:unhideWhenUsed/>
    <w:rsid w:val="00071C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1CB7"/>
  </w:style>
  <w:style w:type="paragraph" w:styleId="a9">
    <w:name w:val="Balloon Text"/>
    <w:basedOn w:val="a"/>
    <w:link w:val="aa"/>
    <w:uiPriority w:val="99"/>
    <w:semiHidden/>
    <w:unhideWhenUsed/>
    <w:rsid w:val="00062B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2B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 健嗣</dc:creator>
  <cp:lastModifiedBy>宮本 健嗣</cp:lastModifiedBy>
  <cp:revision>11</cp:revision>
  <cp:lastPrinted>2024-03-07T11:45:00Z</cp:lastPrinted>
  <dcterms:created xsi:type="dcterms:W3CDTF">2024-03-07T11:16:00Z</dcterms:created>
  <dcterms:modified xsi:type="dcterms:W3CDTF">2024-03-11T00:04:00Z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情報 1">
    <vt:lpwstr/>
  </property>
  <property fmtid="{D5CDD505-2E9C-101B-9397-08002B2CF9AE}" pid="3" name="情報 2">
    <vt:lpwstr/>
  </property>
  <property fmtid="{D5CDD505-2E9C-101B-9397-08002B2CF9AE}" pid="4" name="情報 3">
    <vt:lpwstr/>
  </property>
  <property fmtid="{D5CDD505-2E9C-101B-9397-08002B2CF9AE}" pid="5" name="情報 4">
    <vt:lpwstr/>
  </property>
</Properties>
</file>