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79" w:rsidRPr="00043E79" w:rsidRDefault="00043E79" w:rsidP="00043E79">
      <w:pPr>
        <w:spacing w:after="84" w:line="268" w:lineRule="auto"/>
        <w:ind w:left="-1" w:right="9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/>
        </w:rPr>
        <w:t>第１号様式（第４条関係）</w:t>
      </w:r>
    </w:p>
    <w:p w:rsidR="00043E79" w:rsidRPr="00043E79" w:rsidRDefault="00043E79" w:rsidP="00043E79">
      <w:pPr>
        <w:spacing w:after="4" w:line="360" w:lineRule="auto"/>
        <w:ind w:left="216" w:right="9" w:firstLine="7484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/>
        </w:rPr>
        <w:t>年　　月　　日</w:t>
      </w:r>
    </w:p>
    <w:p w:rsidR="00043E79" w:rsidRPr="00043E79" w:rsidRDefault="00043E79" w:rsidP="00043E79">
      <w:pPr>
        <w:spacing w:after="4" w:line="240" w:lineRule="auto"/>
        <w:ind w:right="9" w:firstLineChars="100" w:firstLine="220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 w:hint="eastAsia"/>
        </w:rPr>
        <w:t>会津若松市長</w:t>
      </w:r>
    </w:p>
    <w:p w:rsidR="00043E79" w:rsidRPr="00043E79" w:rsidRDefault="00043E79" w:rsidP="00043E79">
      <w:pPr>
        <w:spacing w:after="0" w:line="240" w:lineRule="auto"/>
        <w:ind w:left="4835" w:right="3168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/>
        </w:rPr>
        <w:t xml:space="preserve">     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043E79">
        <w:rPr>
          <w:rFonts w:ascii="BIZ UD明朝 Medium" w:eastAsia="BIZ UD明朝 Medium" w:hAnsi="BIZ UD明朝 Medium"/>
        </w:rPr>
        <w:t xml:space="preserve"> </w:t>
      </w:r>
      <w:r w:rsidRPr="00043E79">
        <w:rPr>
          <w:rFonts w:ascii="BIZ UD明朝 Medium" w:eastAsia="BIZ UD明朝 Medium" w:hAnsi="BIZ UD明朝 Medium"/>
        </w:rPr>
        <w:t>住所</w:t>
      </w:r>
    </w:p>
    <w:p w:rsidR="00043E79" w:rsidRPr="00043E79" w:rsidRDefault="00043E79" w:rsidP="00043E79">
      <w:pPr>
        <w:spacing w:after="0" w:line="240" w:lineRule="auto"/>
        <w:ind w:left="4835" w:right="3168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/>
        </w:rPr>
        <w:t xml:space="preserve">申請者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43E79">
        <w:rPr>
          <w:rFonts w:ascii="BIZ UD明朝 Medium" w:eastAsia="BIZ UD明朝 Medium" w:hAnsi="BIZ UD明朝 Medium"/>
        </w:rPr>
        <w:t>氏名</w:t>
      </w:r>
    </w:p>
    <w:p w:rsidR="00043E79" w:rsidRPr="00043E79" w:rsidRDefault="00043E79" w:rsidP="00043E79">
      <w:pPr>
        <w:wordWrap w:val="0"/>
        <w:spacing w:after="0" w:line="240" w:lineRule="auto"/>
        <w:ind w:left="4835" w:right="3168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 xml:space="preserve">　　　</w:t>
      </w:r>
      <w:r w:rsidRPr="00043E79">
        <w:rPr>
          <w:rFonts w:ascii="BIZ UD明朝 Medium" w:eastAsia="BIZ UD明朝 Medium" w:hAnsi="BIZ UD明朝 Medium"/>
        </w:rPr>
        <w:t xml:space="preserve">電話番号  </w:t>
      </w:r>
      <w:r>
        <w:rPr>
          <w:rFonts w:ascii="BIZ UD明朝 Medium" w:eastAsia="BIZ UD明朝 Medium" w:hAnsi="BIZ UD明朝 Medium"/>
        </w:rPr>
        <w:t xml:space="preserve">        </w:t>
      </w:r>
      <w:r w:rsidRPr="00043E79">
        <w:rPr>
          <w:rFonts w:ascii="BIZ UD明朝 Medium" w:eastAsia="BIZ UD明朝 Medium" w:hAnsi="BIZ UD明朝 Medium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</w:p>
    <w:p w:rsidR="00043E79" w:rsidRPr="00043E79" w:rsidRDefault="00043E79" w:rsidP="00043E79">
      <w:pPr>
        <w:spacing w:after="0" w:line="360" w:lineRule="auto"/>
        <w:ind w:left="1970" w:right="2088"/>
        <w:jc w:val="center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/>
        </w:rPr>
        <w:t>会津若松市</w:t>
      </w:r>
      <w:proofErr w:type="gramStart"/>
      <w:r w:rsidRPr="00043E79">
        <w:rPr>
          <w:rFonts w:ascii="BIZ UD明朝 Medium" w:eastAsia="BIZ UD明朝 Medium" w:hAnsi="BIZ UD明朝 Medium"/>
        </w:rPr>
        <w:t>空家</w:t>
      </w:r>
      <w:proofErr w:type="gramEnd"/>
      <w:r w:rsidRPr="00043E79">
        <w:rPr>
          <w:rFonts w:ascii="BIZ UD明朝 Medium" w:eastAsia="BIZ UD明朝 Medium" w:hAnsi="BIZ UD明朝 Medium"/>
        </w:rPr>
        <w:t>等対策支援事業補助金事前協議書</w:t>
      </w:r>
    </w:p>
    <w:p w:rsidR="00043E79" w:rsidRPr="00043E79" w:rsidRDefault="00043E79" w:rsidP="00043E79">
      <w:pPr>
        <w:spacing w:after="0" w:line="240" w:lineRule="auto"/>
        <w:ind w:left="0" w:right="9" w:firstLineChars="100" w:firstLine="220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/>
        </w:rPr>
        <w:t>会津若松市</w:t>
      </w:r>
      <w:proofErr w:type="gramStart"/>
      <w:r w:rsidRPr="00043E79">
        <w:rPr>
          <w:rFonts w:ascii="BIZ UD明朝 Medium" w:eastAsia="BIZ UD明朝 Medium" w:hAnsi="BIZ UD明朝 Medium"/>
        </w:rPr>
        <w:t>空家</w:t>
      </w:r>
      <w:proofErr w:type="gramEnd"/>
      <w:r w:rsidRPr="00043E79">
        <w:rPr>
          <w:rFonts w:ascii="BIZ UD明朝 Medium" w:eastAsia="BIZ UD明朝 Medium" w:hAnsi="BIZ UD明朝 Medium"/>
        </w:rPr>
        <w:t>等対策支援事業補助金の交付を受けたいので、会津若松市</w:t>
      </w:r>
      <w:proofErr w:type="gramStart"/>
      <w:r w:rsidRPr="00043E79">
        <w:rPr>
          <w:rFonts w:ascii="BIZ UD明朝 Medium" w:eastAsia="BIZ UD明朝 Medium" w:hAnsi="BIZ UD明朝 Medium"/>
        </w:rPr>
        <w:t>空家</w:t>
      </w:r>
      <w:proofErr w:type="gramEnd"/>
      <w:r w:rsidRPr="00043E79">
        <w:rPr>
          <w:rFonts w:ascii="BIZ UD明朝 Medium" w:eastAsia="BIZ UD明朝 Medium" w:hAnsi="BIZ UD明朝 Medium"/>
        </w:rPr>
        <w:t>等対策支援事業補助金交付要綱第４条第１項の規定により、下記のとおり協議します。</w:t>
      </w:r>
    </w:p>
    <w:p w:rsidR="00043E79" w:rsidRPr="00043E79" w:rsidRDefault="00043E79" w:rsidP="00043E79">
      <w:pPr>
        <w:spacing w:after="0" w:line="268" w:lineRule="auto"/>
        <w:ind w:left="440" w:right="9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/>
        </w:rPr>
        <w:t>また、事前協議に際し、私の納税状況の確認を了承いたします。</w:t>
      </w:r>
    </w:p>
    <w:p w:rsidR="00043E79" w:rsidRPr="00043E79" w:rsidRDefault="00043E79" w:rsidP="00043E79">
      <w:pPr>
        <w:spacing w:after="87" w:line="265" w:lineRule="auto"/>
        <w:ind w:left="360" w:right="478"/>
        <w:jc w:val="center"/>
        <w:rPr>
          <w:rFonts w:ascii="BIZ UD明朝 Medium" w:eastAsia="BIZ UD明朝 Medium" w:hAnsi="BIZ UD明朝 Medium"/>
        </w:rPr>
      </w:pPr>
    </w:p>
    <w:p w:rsidR="00043E79" w:rsidRPr="00043E79" w:rsidRDefault="00043E79" w:rsidP="00043E79">
      <w:pPr>
        <w:spacing w:after="87" w:line="265" w:lineRule="auto"/>
        <w:ind w:left="360" w:right="478"/>
        <w:jc w:val="center"/>
        <w:rPr>
          <w:rFonts w:ascii="BIZ UD明朝 Medium" w:eastAsia="BIZ UD明朝 Medium" w:hAnsi="BIZ UD明朝 Medium"/>
        </w:rPr>
      </w:pPr>
      <w:r w:rsidRPr="00043E79">
        <w:rPr>
          <w:rFonts w:ascii="BIZ UD明朝 Medium" w:eastAsia="BIZ UD明朝 Medium" w:hAnsi="BIZ UD明朝 Medium"/>
        </w:rPr>
        <w:t>記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１　事業種目 　　　　　　　　　　　　　　　　　　　　　支援事業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Chars="100" w:firstLine="220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２　事業内容 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Chars="100" w:firstLine="220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３　補助対象家屋住所 　　　会津若松市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Chars="100" w:firstLine="220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４　対象家屋における申請者の立場　　　　所有者　・　所有者の相続人　・　その他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５　補助対象家屋において申請者以外の所有者や相続人の有無 　　有　　・　　無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６　事業開始予定時期 　　　　　年　　　月　　　日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７　事業見込額　　　　　　　　　　　　　　　　　　　 円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Chars="100" w:firstLine="220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８　特記事項（該当する場合　○　）</w:t>
      </w:r>
    </w:p>
    <w:p w:rsidR="00043E79" w:rsidRPr="00043E79" w:rsidRDefault="00043E79" w:rsidP="00043E79">
      <w:pPr>
        <w:spacing w:after="0" w:line="276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　（　　　）会津地域以外からの移住</w:t>
      </w:r>
    </w:p>
    <w:p w:rsidR="00043E79" w:rsidRPr="00043E79" w:rsidRDefault="00043E79" w:rsidP="00043E79">
      <w:pPr>
        <w:spacing w:after="0" w:line="276" w:lineRule="auto"/>
        <w:ind w:left="0" w:firstLineChars="200" w:firstLine="440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（　　　）地域の活性化に資する公共性及び公益性のある取組</w:t>
      </w:r>
    </w:p>
    <w:p w:rsidR="00043E79" w:rsidRPr="00043E79" w:rsidRDefault="00043E79" w:rsidP="00043E79">
      <w:pPr>
        <w:spacing w:before="100" w:beforeAutospacing="1" w:after="0" w:line="276" w:lineRule="auto"/>
        <w:ind w:left="0" w:firstLineChars="100" w:firstLine="220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>９　他の補助金の利用の有無（※有りの場合、補助金名を記入）　 有　　・　　無</w:t>
      </w:r>
    </w:p>
    <w:p w:rsidR="00043E79" w:rsidRPr="00043E79" w:rsidRDefault="00043E79" w:rsidP="00043E79">
      <w:pPr>
        <w:spacing w:after="0" w:line="276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　　（　　　　　　　　　　　　　　　　　　　　　　　　　　　　　　　　　　　　　）</w:t>
      </w:r>
    </w:p>
    <w:p w:rsidR="00043E79" w:rsidRPr="00043E79" w:rsidRDefault="00043E79" w:rsidP="00043E79">
      <w:pPr>
        <w:spacing w:before="100" w:beforeAutospacing="1" w:after="0" w:line="360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/>
          <w:color w:val="auto"/>
          <w:kern w:val="0"/>
        </w:rPr>
        <w:t xml:space="preserve">10　</w:t>
      </w:r>
      <w:r w:rsidRPr="00043E79">
        <w:rPr>
          <w:rFonts w:ascii="BIZ UD明朝 Medium" w:eastAsia="BIZ UD明朝 Medium" w:hAnsi="BIZ UD明朝 Medium"/>
          <w:color w:val="auto"/>
          <w:kern w:val="0"/>
        </w:rPr>
        <w:t>添</w:t>
      </w:r>
      <w:r w:rsidRPr="00043E79">
        <w:rPr>
          <w:rFonts w:ascii="BIZ UD明朝 Medium" w:eastAsia="BIZ UD明朝 Medium" w:hAnsi="BIZ UD明朝 Medium" w:cs="ＭＳ Ｐゴシック"/>
          <w:color w:val="auto"/>
          <w:kern w:val="0"/>
        </w:rPr>
        <w:t>付</w:t>
      </w:r>
      <w:r w:rsidRPr="00043E79">
        <w:rPr>
          <w:rFonts w:ascii="BIZ UD明朝 Medium" w:eastAsia="BIZ UD明朝 Medium" w:hAnsi="BIZ UD明朝 Medium"/>
          <w:color w:val="auto"/>
          <w:kern w:val="0"/>
        </w:rPr>
        <w:t>資料</w:t>
      </w:r>
    </w:p>
    <w:p w:rsidR="00043E79" w:rsidRPr="00043E79" w:rsidRDefault="00043E79" w:rsidP="00043E79">
      <w:pPr>
        <w:spacing w:after="0" w:line="360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　⑴　工事見積書の写し（内訳のあるもの）</w:t>
      </w:r>
    </w:p>
    <w:p w:rsidR="00043E79" w:rsidRPr="00043E79" w:rsidRDefault="00043E79" w:rsidP="00043E79">
      <w:pPr>
        <w:spacing w:after="0" w:line="360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　⑵　対象家屋の写真（外観、改修の場合は工事予定箇所も）</w:t>
      </w:r>
    </w:p>
    <w:p w:rsidR="00043E79" w:rsidRPr="00043E79" w:rsidRDefault="00043E79" w:rsidP="00043E79">
      <w:pPr>
        <w:spacing w:after="0" w:line="360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　⑶　対象家屋に１年以上居住していないことが確認できる書類（第２号様式）</w:t>
      </w:r>
    </w:p>
    <w:p w:rsidR="00043E79" w:rsidRPr="00043E79" w:rsidRDefault="00043E79" w:rsidP="00043E79">
      <w:pPr>
        <w:spacing w:after="0" w:line="360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　⑷　工事同意書（上記５有の場合。第３号様式）</w:t>
      </w:r>
    </w:p>
    <w:p w:rsidR="00043E79" w:rsidRPr="00043E79" w:rsidRDefault="00043E79" w:rsidP="00043E79">
      <w:pPr>
        <w:spacing w:after="0" w:line="360" w:lineRule="auto"/>
        <w:ind w:left="0" w:firstLine="221"/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　⑸　事業計画書（上記８に該当する場合。第４号様式）</w:t>
      </w:r>
    </w:p>
    <w:p w:rsidR="00863594" w:rsidRPr="00043E79" w:rsidRDefault="00043E79" w:rsidP="00043E79">
      <w:pPr>
        <w:spacing w:after="0" w:line="360" w:lineRule="auto"/>
        <w:ind w:left="0" w:firstLine="221"/>
        <w:rPr>
          <w:rFonts w:ascii="ＭＳ Ｐゴシック" w:eastAsia="ＭＳ Ｐゴシック" w:hAnsi="ＭＳ Ｐゴシック" w:cs="ＭＳ Ｐゴシック" w:hint="eastAsia"/>
          <w:color w:val="auto"/>
          <w:kern w:val="0"/>
          <w:sz w:val="24"/>
          <w:szCs w:val="24"/>
        </w:rPr>
      </w:pPr>
      <w:r w:rsidRPr="00043E79">
        <w:rPr>
          <w:rFonts w:ascii="BIZ UD明朝 Medium" w:eastAsia="BIZ UD明朝 Medium" w:hAnsi="BIZ UD明朝 Medium" w:cs="ＭＳ Ｐゴシック" w:hint="eastAsia"/>
          <w:color w:val="auto"/>
          <w:kern w:val="0"/>
        </w:rPr>
        <w:t xml:space="preserve">　⑹　その他市長が必要と認める書類</w:t>
      </w:r>
      <w:bookmarkStart w:id="0" w:name="_GoBack"/>
      <w:bookmarkEnd w:id="0"/>
    </w:p>
    <w:sectPr w:rsidR="00863594" w:rsidRPr="00043E79">
      <w:pgSz w:w="11906" w:h="16838"/>
      <w:pgMar w:top="1440" w:right="1090" w:bottom="144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Mincho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CE8"/>
    <w:multiLevelType w:val="hybridMultilevel"/>
    <w:tmpl w:val="01F08CB0"/>
    <w:lvl w:ilvl="0" w:tplc="DEC00E28">
      <w:start w:val="1"/>
      <w:numFmt w:val="decimalEnclosedParen"/>
      <w:lvlText w:val="%1"/>
      <w:lvlJc w:val="left"/>
      <w:pPr>
        <w:ind w:left="669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D0E2">
      <w:start w:val="1"/>
      <w:numFmt w:val="lowerLetter"/>
      <w:lvlText w:val="%2"/>
      <w:lvlJc w:val="left"/>
      <w:pPr>
        <w:ind w:left="1534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6C55E">
      <w:start w:val="1"/>
      <w:numFmt w:val="lowerRoman"/>
      <w:lvlText w:val="%3"/>
      <w:lvlJc w:val="left"/>
      <w:pPr>
        <w:ind w:left="2254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45A82">
      <w:start w:val="1"/>
      <w:numFmt w:val="decimal"/>
      <w:lvlText w:val="%4"/>
      <w:lvlJc w:val="left"/>
      <w:pPr>
        <w:ind w:left="2974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41FDE">
      <w:start w:val="1"/>
      <w:numFmt w:val="lowerLetter"/>
      <w:lvlText w:val="%5"/>
      <w:lvlJc w:val="left"/>
      <w:pPr>
        <w:ind w:left="3694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CD0C8">
      <w:start w:val="1"/>
      <w:numFmt w:val="lowerRoman"/>
      <w:lvlText w:val="%6"/>
      <w:lvlJc w:val="left"/>
      <w:pPr>
        <w:ind w:left="4414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0D320">
      <w:start w:val="1"/>
      <w:numFmt w:val="decimal"/>
      <w:lvlText w:val="%7"/>
      <w:lvlJc w:val="left"/>
      <w:pPr>
        <w:ind w:left="5134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A1182">
      <w:start w:val="1"/>
      <w:numFmt w:val="lowerLetter"/>
      <w:lvlText w:val="%8"/>
      <w:lvlJc w:val="left"/>
      <w:pPr>
        <w:ind w:left="5854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E1868">
      <w:start w:val="1"/>
      <w:numFmt w:val="lowerRoman"/>
      <w:lvlText w:val="%9"/>
      <w:lvlJc w:val="left"/>
      <w:pPr>
        <w:ind w:left="6574"/>
      </w:pPr>
      <w:rPr>
        <w:rFonts w:ascii="BIZ UDMincho" w:eastAsia="BIZ UDMincho" w:hAnsi="BIZ UDMincho" w:cs="BIZ UDMinch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A3F37"/>
    <w:multiLevelType w:val="hybridMultilevel"/>
    <w:tmpl w:val="BE22BF4C"/>
    <w:lvl w:ilvl="0" w:tplc="5D2A8C08">
      <w:start w:val="1"/>
      <w:numFmt w:val="decimalFullWidth"/>
      <w:lvlText w:val="%1"/>
      <w:lvlJc w:val="left"/>
      <w:pPr>
        <w:ind w:left="28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0A638">
      <w:start w:val="1"/>
      <w:numFmt w:val="lowerLetter"/>
      <w:lvlText w:val="%2"/>
      <w:lvlJc w:val="left"/>
      <w:pPr>
        <w:ind w:left="131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64124">
      <w:start w:val="1"/>
      <w:numFmt w:val="lowerRoman"/>
      <w:lvlText w:val="%3"/>
      <w:lvlJc w:val="left"/>
      <w:pPr>
        <w:ind w:left="203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42CA8">
      <w:start w:val="1"/>
      <w:numFmt w:val="decimal"/>
      <w:lvlText w:val="%4"/>
      <w:lvlJc w:val="left"/>
      <w:pPr>
        <w:ind w:left="275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81B16">
      <w:start w:val="1"/>
      <w:numFmt w:val="lowerLetter"/>
      <w:lvlText w:val="%5"/>
      <w:lvlJc w:val="left"/>
      <w:pPr>
        <w:ind w:left="347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C2624">
      <w:start w:val="1"/>
      <w:numFmt w:val="lowerRoman"/>
      <w:lvlText w:val="%6"/>
      <w:lvlJc w:val="left"/>
      <w:pPr>
        <w:ind w:left="419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630AE">
      <w:start w:val="1"/>
      <w:numFmt w:val="decimal"/>
      <w:lvlText w:val="%7"/>
      <w:lvlJc w:val="left"/>
      <w:pPr>
        <w:ind w:left="491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45E7E">
      <w:start w:val="1"/>
      <w:numFmt w:val="lowerLetter"/>
      <w:lvlText w:val="%8"/>
      <w:lvlJc w:val="left"/>
      <w:pPr>
        <w:ind w:left="563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E86F86">
      <w:start w:val="1"/>
      <w:numFmt w:val="lowerRoman"/>
      <w:lvlText w:val="%9"/>
      <w:lvlJc w:val="left"/>
      <w:pPr>
        <w:ind w:left="6353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94"/>
    <w:rsid w:val="00043E79"/>
    <w:rsid w:val="00863594"/>
    <w:rsid w:val="008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9A9D4"/>
  <w15:docId w15:val="{17CE9E55-3467-4780-9866-18A7D9CF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3" w:line="259" w:lineRule="auto"/>
      <w:ind w:left="10" w:hanging="10"/>
    </w:pPr>
    <w:rPr>
      <w:rFonts w:ascii="BIZ UDMincho" w:eastAsia="BIZ UDMincho" w:hAnsi="BIZ UDMincho" w:cs="BIZ UDMincho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侑磨</dc:creator>
  <cp:keywords/>
  <cp:lastModifiedBy>小林　侑磨</cp:lastModifiedBy>
  <cp:revision>3</cp:revision>
  <dcterms:created xsi:type="dcterms:W3CDTF">2023-05-01T10:54:00Z</dcterms:created>
  <dcterms:modified xsi:type="dcterms:W3CDTF">2023-05-01T10:57:00Z</dcterms:modified>
</cp:coreProperties>
</file>