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966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3564C3" w:rsidRPr="00C4212C" w:rsidTr="00244CC5">
        <w:trPr>
          <w:trHeight w:val="558"/>
        </w:trPr>
        <w:tc>
          <w:tcPr>
            <w:tcW w:w="9535" w:type="dxa"/>
            <w:vAlign w:val="center"/>
          </w:tcPr>
          <w:p w:rsidR="00062DD7" w:rsidRDefault="00062DD7" w:rsidP="00244CC5">
            <w:pPr>
              <w:overflowPunct w:val="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評価項目「２　品質確保」中</w:t>
            </w:r>
          </w:p>
          <w:p w:rsidR="003564C3" w:rsidRPr="00C4212C" w:rsidRDefault="00062DD7" w:rsidP="00244CC5">
            <w:pPr>
              <w:overflowPunct w:val="0"/>
              <w:ind w:firstLineChars="1000" w:firstLine="2100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「適切な室内環境を提供する空調設備の性能、機能等の工夫</w:t>
            </w:r>
            <w:r w:rsidR="003564C3">
              <w:rPr>
                <w:rFonts w:ascii="ＭＳ ゴシック" w:eastAsia="ＭＳ ゴシック" w:hAnsi="ＭＳ ゴシック" w:hint="eastAsia"/>
                <w:color w:val="000000" w:themeColor="text1"/>
              </w:rPr>
              <w:t>」</w:t>
            </w:r>
            <w:r w:rsidR="009760D9">
              <w:rPr>
                <w:rFonts w:ascii="ＭＳ ゴシック" w:eastAsia="ＭＳ ゴシック" w:hAnsi="ＭＳ ゴシック" w:hint="eastAsia"/>
                <w:color w:val="000000" w:themeColor="text1"/>
              </w:rPr>
              <w:t>に係る提案</w:t>
            </w:r>
          </w:p>
        </w:tc>
      </w:tr>
      <w:tr w:rsidR="003564C3" w:rsidRPr="00FC358E" w:rsidTr="00244CC5">
        <w:trPr>
          <w:trHeight w:val="12736"/>
        </w:trPr>
        <w:tc>
          <w:tcPr>
            <w:tcW w:w="9535" w:type="dxa"/>
          </w:tcPr>
          <w:p w:rsidR="002B43DC" w:rsidRDefault="004A2C51" w:rsidP="00244CC5">
            <w:pPr>
              <w:overflowPunct w:val="0"/>
              <w:ind w:leftChars="-11" w:left="221" w:hangingChars="111" w:hanging="24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　評価基準に記載した評価項目の「２　品質確保</w:t>
            </w:r>
            <w:r w:rsidR="003564C3"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」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中の小項目「</w:t>
            </w:r>
            <w:r w:rsidR="00062DD7" w:rsidRPr="00062DD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適切な室内環境を提供する空調設備の性能、機能等の工夫</w:t>
            </w:r>
            <w:r w:rsidR="003564C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」について、提案事項を簡潔にまとめ記載すること。</w:t>
            </w:r>
          </w:p>
          <w:p w:rsidR="003564C3" w:rsidRPr="00FC358E" w:rsidRDefault="003564C3" w:rsidP="00244CC5">
            <w:pPr>
              <w:overflowPunct w:val="0"/>
              <w:ind w:leftChars="89" w:left="211" w:hangingChars="11" w:hanging="2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（Ａ４版</w:t>
            </w:r>
            <w:r w:rsidR="007D7A2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片面</w:t>
            </w:r>
            <w:r w:rsidR="00062DD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３</w:t>
            </w: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枚以内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。図等の記載も可。</w:t>
            </w: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  <w:p w:rsidR="003564C3" w:rsidRDefault="003564C3" w:rsidP="00244CC5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２　本様式の記載に際しては、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以下の事項に留意すること</w:t>
            </w:r>
            <w:r w:rsidRPr="00FC35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。</w:t>
            </w:r>
          </w:p>
          <w:p w:rsidR="004A2C51" w:rsidRDefault="003564C3" w:rsidP="00244CC5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・　</w:t>
            </w:r>
            <w:r w:rsidR="006B44C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学校環境衛生基準の遵守</w:t>
            </w:r>
          </w:p>
          <w:p w:rsidR="00B168E4" w:rsidRDefault="00B168E4" w:rsidP="00244CC5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・　校舎の条件に見合った機器選定</w:t>
            </w:r>
          </w:p>
          <w:p w:rsidR="00B168E4" w:rsidRDefault="00B168E4" w:rsidP="00244CC5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・　</w:t>
            </w:r>
            <w:r w:rsidR="006B44C3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気候に適した機種</w:t>
            </w:r>
          </w:p>
          <w:p w:rsidR="003564C3" w:rsidRDefault="003564C3" w:rsidP="00244CC5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3564C3" w:rsidRPr="00FC358E" w:rsidRDefault="003564C3" w:rsidP="00244CC5">
            <w:pPr>
              <w:overflowPunct w:val="0"/>
              <w:ind w:leftChars="3" w:left="387" w:hangingChars="173" w:hanging="381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244CC5" w:rsidRPr="00A51F41" w:rsidRDefault="00A51F41" w:rsidP="00244CC5">
      <w:pPr>
        <w:jc w:val="left"/>
        <w:rPr>
          <w:rFonts w:ascii="ＭＳ 明朝" w:hAnsi="ＭＳ 明朝"/>
        </w:rPr>
      </w:pPr>
      <w:r w:rsidRPr="00A51F41">
        <w:rPr>
          <w:rFonts w:ascii="ＭＳ 明朝" w:hAnsi="ＭＳ 明朝" w:hint="eastAsia"/>
        </w:rPr>
        <w:t>第10</w:t>
      </w:r>
      <w:r w:rsidR="00244CC5" w:rsidRPr="00A51F41">
        <w:rPr>
          <w:rFonts w:ascii="ＭＳ 明朝" w:hAnsi="ＭＳ 明朝" w:hint="eastAsia"/>
        </w:rPr>
        <w:t>号様式</w:t>
      </w:r>
      <w:bookmarkStart w:id="0" w:name="_GoBack"/>
      <w:bookmarkEnd w:id="0"/>
    </w:p>
    <w:p w:rsidR="00261449" w:rsidRPr="003564C3" w:rsidRDefault="003564C3" w:rsidP="003564C3">
      <w:pPr>
        <w:jc w:val="right"/>
        <w:rPr>
          <w:sz w:val="22"/>
          <w:szCs w:val="22"/>
        </w:rPr>
      </w:pPr>
      <w:r>
        <w:rPr>
          <w:rFonts w:hint="eastAsia"/>
        </w:rPr>
        <w:t>（参加事業者名：　　　　　　　　　　　　　　　　）</w:t>
      </w:r>
    </w:p>
    <w:sectPr w:rsidR="00261449" w:rsidRPr="003564C3" w:rsidSect="003564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70" w:rsidRDefault="00B41770" w:rsidP="009760D9">
      <w:r>
        <w:separator/>
      </w:r>
    </w:p>
  </w:endnote>
  <w:endnote w:type="continuationSeparator" w:id="0">
    <w:p w:rsidR="00B41770" w:rsidRDefault="00B41770" w:rsidP="0097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altName w:val="VL P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70" w:rsidRDefault="00B41770" w:rsidP="009760D9">
      <w:r>
        <w:separator/>
      </w:r>
    </w:p>
  </w:footnote>
  <w:footnote w:type="continuationSeparator" w:id="0">
    <w:p w:rsidR="00B41770" w:rsidRDefault="00B41770" w:rsidP="0097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3"/>
    <w:rsid w:val="00062DD7"/>
    <w:rsid w:val="00244CC5"/>
    <w:rsid w:val="00261449"/>
    <w:rsid w:val="002B43DC"/>
    <w:rsid w:val="003564C3"/>
    <w:rsid w:val="00396E38"/>
    <w:rsid w:val="004A2C51"/>
    <w:rsid w:val="006B44C3"/>
    <w:rsid w:val="007D7A23"/>
    <w:rsid w:val="009760D9"/>
    <w:rsid w:val="00A51F41"/>
    <w:rsid w:val="00B168E4"/>
    <w:rsid w:val="00B41770"/>
    <w:rsid w:val="00B6657C"/>
    <w:rsid w:val="00F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0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0D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0D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76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0D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徳子</dc:creator>
  <cp:keywords/>
  <dc:description/>
  <cp:lastModifiedBy>長澤 毅</cp:lastModifiedBy>
  <cp:revision>11</cp:revision>
  <cp:lastPrinted>2018-12-22T07:36:00Z</cp:lastPrinted>
  <dcterms:created xsi:type="dcterms:W3CDTF">2018-12-19T07:02:00Z</dcterms:created>
  <dcterms:modified xsi:type="dcterms:W3CDTF">2018-12-25T12:13:00Z</dcterms:modified>
</cp:coreProperties>
</file>